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1"/>
        <w:tblpPr w:leftFromText="180" w:rightFromText="180" w:vertAnchor="page" w:horzAnchor="margin" w:tblpX="108" w:tblpY="598"/>
        <w:tblW w:w="0" w:type="auto"/>
        <w:tblLook w:val="04A0" w:firstRow="1" w:lastRow="0" w:firstColumn="1" w:lastColumn="0" w:noHBand="0" w:noVBand="1"/>
      </w:tblPr>
      <w:tblGrid>
        <w:gridCol w:w="4077"/>
      </w:tblGrid>
      <w:tr w:rsidR="00624D07" w:rsidRPr="0020329F" w14:paraId="34A82ECC" w14:textId="77777777" w:rsidTr="003769B8">
        <w:trPr>
          <w:trHeight w:val="404"/>
        </w:trPr>
        <w:tc>
          <w:tcPr>
            <w:tcW w:w="4077" w:type="dxa"/>
            <w:shd w:val="clear" w:color="auto" w:fill="BFBFBF"/>
            <w:vAlign w:val="center"/>
          </w:tcPr>
          <w:p w14:paraId="424037C4" w14:textId="77777777" w:rsidR="00624D07" w:rsidRPr="0020329F" w:rsidRDefault="00624D07" w:rsidP="003769B8">
            <w:pPr>
              <w:jc w:val="center"/>
              <w:rPr>
                <w:rFonts w:ascii="Arial" w:hAnsi="Arial" w:cs="Arial"/>
                <w:b/>
                <w:lang w:val="id-ID"/>
              </w:rPr>
            </w:pPr>
            <w:proofErr w:type="spellStart"/>
            <w:r w:rsidRPr="0020329F">
              <w:rPr>
                <w:rFonts w:ascii="Arial" w:hAnsi="Arial" w:cs="Arial"/>
                <w:b/>
              </w:rPr>
              <w:t>Petunjuk</w:t>
            </w:r>
            <w:proofErr w:type="spellEnd"/>
            <w:r w:rsidRPr="0020329F">
              <w:rPr>
                <w:rFonts w:ascii="Arial" w:hAnsi="Arial" w:cs="Arial"/>
                <w:b/>
              </w:rPr>
              <w:t xml:space="preserve"> </w:t>
            </w:r>
            <w:proofErr w:type="spellStart"/>
            <w:r w:rsidRPr="0020329F">
              <w:rPr>
                <w:rFonts w:ascii="Arial" w:hAnsi="Arial" w:cs="Arial"/>
                <w:b/>
              </w:rPr>
              <w:t>Khusus</w:t>
            </w:r>
            <w:proofErr w:type="spellEnd"/>
            <w:r w:rsidRPr="0020329F">
              <w:rPr>
                <w:rFonts w:ascii="Arial" w:hAnsi="Arial" w:cs="Arial"/>
                <w:b/>
              </w:rPr>
              <w:t xml:space="preserve"> </w:t>
            </w:r>
          </w:p>
        </w:tc>
      </w:tr>
    </w:tbl>
    <w:p w14:paraId="166037AE" w14:textId="77777777" w:rsidR="00624D07" w:rsidRPr="00624D07" w:rsidRDefault="00624D07" w:rsidP="00624D07">
      <w:pPr>
        <w:spacing w:after="0"/>
        <w:rPr>
          <w:rFonts w:ascii="Arial" w:hAnsi="Arial" w:cs="Arial"/>
          <w:b/>
          <w:sz w:val="18"/>
          <w:szCs w:val="18"/>
        </w:rPr>
      </w:pPr>
      <w:r w:rsidRPr="00624D07">
        <w:rPr>
          <w:rFonts w:ascii="Arial" w:hAnsi="Arial" w:cs="Arial"/>
          <w:b/>
          <w:sz w:val="18"/>
          <w:szCs w:val="18"/>
        </w:rPr>
        <w:t>Pilihlah Salah Satu Jawaban Yang Paling Tepat !</w:t>
      </w:r>
    </w:p>
    <w:p w14:paraId="763D34A9" w14:textId="77777777" w:rsidR="00624D07" w:rsidRDefault="00624D07" w:rsidP="00624D0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650910C1" w14:textId="4872C6B0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Pada sebuah ban mengalami keausan yang lebih cepat pada </w:t>
      </w:r>
      <w:r w:rsidRPr="004F2001">
        <w:rPr>
          <w:rFonts w:ascii="Times New Roman" w:eastAsia="Times New Roman" w:hAnsi="Times New Roman"/>
          <w:b/>
          <w:bCs/>
          <w:i/>
          <w:iCs/>
          <w:lang w:eastAsia="id-ID"/>
        </w:rPr>
        <w:t>bagian tengah</w:t>
      </w:r>
      <w:r w:rsidRPr="004F2001">
        <w:rPr>
          <w:rFonts w:ascii="Times New Roman" w:eastAsia="Times New Roman" w:hAnsi="Times New Roman"/>
          <w:b/>
          <w:bCs/>
          <w:lang w:eastAsia="id-ID"/>
        </w:rPr>
        <w:t> </w:t>
      </w:r>
      <w:r w:rsidRPr="004F2001">
        <w:rPr>
          <w:rFonts w:ascii="Times New Roman" w:eastAsia="Times New Roman" w:hAnsi="Times New Roman"/>
          <w:lang w:eastAsia="id-ID"/>
        </w:rPr>
        <w:t>daripada bagian-bagian pinggir permukaan telapak roda, hal ini disebabkan oleh…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3961"/>
      </w:tblGrid>
      <w:tr w:rsidR="006823AF" w:rsidRPr="004F2001" w14:paraId="5A822795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7D4A4F1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3C86973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Type ban tidak sesuai kondisi jalan</w:t>
            </w:r>
          </w:p>
        </w:tc>
      </w:tr>
      <w:tr w:rsidR="006823AF" w:rsidRPr="004F2001" w14:paraId="4B063D2F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E3571E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36028B2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Ukuran ban tidak sesuai spesifikasi</w:t>
            </w:r>
          </w:p>
        </w:tc>
      </w:tr>
      <w:tr w:rsidR="006823AF" w:rsidRPr="004F2001" w14:paraId="6C374E39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9660C1D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AEB9EC8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Tekanan ban selalu melebihi spesifikasi</w:t>
            </w:r>
          </w:p>
        </w:tc>
      </w:tr>
      <w:tr w:rsidR="006823AF" w:rsidRPr="004F2001" w14:paraId="46CDB2A5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0C0CC62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F6D7FD4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Tekanan ban selalu kurang dari spesifikasi</w:t>
            </w:r>
          </w:p>
        </w:tc>
      </w:tr>
      <w:tr w:rsidR="006823AF" w:rsidRPr="004F2001" w14:paraId="65A283B7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C4B3A7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D0F790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Kondisi jalan tidak rata dan bergelombang</w:t>
            </w:r>
          </w:p>
        </w:tc>
      </w:tr>
      <w:tr w:rsidR="006823AF" w:rsidRPr="004F2001" w14:paraId="64BF8747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6A3E796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8F832BD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22B58A22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2980FDF0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br/>
      </w:r>
    </w:p>
    <w:p w14:paraId="549AB3E2" w14:textId="77777777" w:rsidR="006823AF" w:rsidRPr="004F2001" w:rsidRDefault="006823AF" w:rsidP="006823A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noProof/>
          <w:bdr w:val="none" w:sz="0" w:space="0" w:color="auto" w:frame="1"/>
          <w:lang w:eastAsia="id-ID"/>
        </w:rPr>
        <w:drawing>
          <wp:inline distT="0" distB="0" distL="0" distR="0" wp14:anchorId="08CE2A28" wp14:editId="6833FC66">
            <wp:extent cx="2470785" cy="2353945"/>
            <wp:effectExtent l="0" t="0" r="5715" b="8255"/>
            <wp:docPr id="55" name="Picture 55" descr="soal un tkro dan jawaban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oal un tkro dan jawaban 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785" cy="235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F3BAD2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1A52DC57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 Perhatikan gambar diatas !</w:t>
      </w:r>
    </w:p>
    <w:p w14:paraId="77DBA51B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Tipe rem tromol ada beberapa macam, salah satu tipe rem tromol seperti pada gambar 2 adalah…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2165"/>
      </w:tblGrid>
      <w:tr w:rsidR="006823AF" w:rsidRPr="004F2001" w14:paraId="73153622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05A0328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837E33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Leading trailing type</w:t>
            </w:r>
          </w:p>
        </w:tc>
      </w:tr>
      <w:tr w:rsidR="006823AF" w:rsidRPr="004F2001" w14:paraId="78E88A59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FCA9F2E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B495FAE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Single leading type</w:t>
            </w:r>
          </w:p>
        </w:tc>
      </w:tr>
      <w:tr w:rsidR="006823AF" w:rsidRPr="004F2001" w14:paraId="232A3EAE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C106728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C520F84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Two leading type</w:t>
            </w:r>
          </w:p>
        </w:tc>
      </w:tr>
      <w:tr w:rsidR="006823AF" w:rsidRPr="004F2001" w14:paraId="1DBF30B2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6B35947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974B7E2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Dual two leading type</w:t>
            </w:r>
          </w:p>
        </w:tc>
      </w:tr>
      <w:tr w:rsidR="006823AF" w:rsidRPr="004F2001" w14:paraId="30671C3A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ABBDD1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41E1061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Duo servo type</w:t>
            </w:r>
          </w:p>
        </w:tc>
      </w:tr>
      <w:tr w:rsidR="006823AF" w:rsidRPr="004F2001" w14:paraId="03A94D27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EB29F61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59942ED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1101767C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002B380F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15125618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</w:p>
    <w:p w14:paraId="7B7D8480" w14:textId="77777777" w:rsidR="006823AF" w:rsidRPr="004F2001" w:rsidRDefault="006823AF" w:rsidP="006823A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noProof/>
          <w:bdr w:val="none" w:sz="0" w:space="0" w:color="auto" w:frame="1"/>
          <w:lang w:eastAsia="id-ID"/>
        </w:rPr>
        <w:drawing>
          <wp:inline distT="0" distB="0" distL="0" distR="0" wp14:anchorId="2D66B3EA" wp14:editId="021E0240">
            <wp:extent cx="2817058" cy="1727835"/>
            <wp:effectExtent l="0" t="0" r="0" b="0"/>
            <wp:docPr id="54" name="Picture 54" descr="soal un tkro dan jawaban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oal un tkro dan jawaban 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597" cy="1729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510A09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54FAB7BC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                                                     </w:t>
      </w:r>
    </w:p>
    <w:p w14:paraId="3167978A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Perhatikan gambar diatas !</w:t>
      </w:r>
    </w:p>
    <w:p w14:paraId="1E4FF894" w14:textId="77777777" w:rsidR="00624D07" w:rsidRDefault="00624D07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043D235D" w14:textId="77777777" w:rsidR="00624D07" w:rsidRDefault="00624D07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6E2D66B7" w14:textId="7D000141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Pada gambar</w:t>
      </w:r>
      <w:r w:rsidRPr="004F2001">
        <w:rPr>
          <w:rFonts w:ascii="Times New Roman" w:eastAsia="Times New Roman" w:hAnsi="Times New Roman"/>
          <w:lang w:val="en-US" w:eastAsia="id-ID"/>
        </w:rPr>
        <w:t xml:space="preserve"> </w:t>
      </w:r>
      <w:proofErr w:type="spellStart"/>
      <w:r w:rsidRPr="004F2001">
        <w:rPr>
          <w:rFonts w:ascii="Times New Roman" w:eastAsia="Times New Roman" w:hAnsi="Times New Roman"/>
          <w:lang w:val="en-US" w:eastAsia="id-ID"/>
        </w:rPr>
        <w:t>diatas</w:t>
      </w:r>
      <w:proofErr w:type="spellEnd"/>
      <w:r w:rsidRPr="004F2001">
        <w:rPr>
          <w:rFonts w:ascii="Times New Roman" w:eastAsia="Times New Roman" w:hAnsi="Times New Roman"/>
          <w:lang w:eastAsia="id-ID"/>
        </w:rPr>
        <w:t xml:space="preserve"> ditunjukan salah satu pemeriksaan komponen sistem rem, pemeriksaan yang dilakukan yaitu…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3962"/>
      </w:tblGrid>
      <w:tr w:rsidR="006823AF" w:rsidRPr="004F2001" w14:paraId="56855C9A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ECA75A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810C5E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Tebal kanvas rem dengan tromol rem</w:t>
            </w:r>
          </w:p>
        </w:tc>
      </w:tr>
      <w:tr w:rsidR="006823AF" w:rsidRPr="004F2001" w14:paraId="30168A49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53E5B6F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44682D8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keausan kanvas rem dengan tromol rem</w:t>
            </w:r>
          </w:p>
        </w:tc>
      </w:tr>
      <w:tr w:rsidR="006823AF" w:rsidRPr="004F2001" w14:paraId="5A6C701A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BC3E8FC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5CDFCE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Diameter kanvas rem dengan  tromol rem</w:t>
            </w:r>
          </w:p>
        </w:tc>
      </w:tr>
      <w:tr w:rsidR="006823AF" w:rsidRPr="004F2001" w14:paraId="4F2BE397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D158026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CE1D81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Keausan diameter tromol dan kanvas rem</w:t>
            </w:r>
          </w:p>
        </w:tc>
      </w:tr>
      <w:tr w:rsidR="006823AF" w:rsidRPr="004F2001" w14:paraId="066C658A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1C6EDA6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797D252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Kontak/hubungan kanvas dengan tromol rem</w:t>
            </w:r>
          </w:p>
        </w:tc>
      </w:tr>
      <w:tr w:rsidR="006823AF" w:rsidRPr="004F2001" w14:paraId="2F7251D9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7801922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850D117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4FBABA49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49897529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proofErr w:type="spellStart"/>
      <w:r w:rsidRPr="004F2001">
        <w:rPr>
          <w:rFonts w:ascii="Times New Roman" w:eastAsia="Times New Roman" w:hAnsi="Times New Roman"/>
          <w:lang w:val="en-US" w:eastAsia="id-ID"/>
        </w:rPr>
        <w:t>Pembacaan</w:t>
      </w:r>
      <w:proofErr w:type="spellEnd"/>
      <w:r w:rsidRPr="004F2001">
        <w:rPr>
          <w:rFonts w:ascii="Times New Roman" w:eastAsia="Times New Roman" w:hAnsi="Times New Roman"/>
          <w:lang w:val="en-US" w:eastAsia="id-ID"/>
        </w:rPr>
        <w:t xml:space="preserve"> </w:t>
      </w:r>
      <w:proofErr w:type="spellStart"/>
      <w:r w:rsidRPr="004F2001">
        <w:rPr>
          <w:rFonts w:ascii="Times New Roman" w:eastAsia="Times New Roman" w:hAnsi="Times New Roman"/>
          <w:lang w:val="en-US" w:eastAsia="id-ID"/>
        </w:rPr>
        <w:t>jangka</w:t>
      </w:r>
      <w:proofErr w:type="spellEnd"/>
      <w:r w:rsidRPr="004F2001">
        <w:rPr>
          <w:rFonts w:ascii="Times New Roman" w:eastAsia="Times New Roman" w:hAnsi="Times New Roman"/>
          <w:lang w:val="en-US" w:eastAsia="id-ID"/>
        </w:rPr>
        <w:t xml:space="preserve"> </w:t>
      </w:r>
      <w:proofErr w:type="spellStart"/>
      <w:r w:rsidRPr="004F2001">
        <w:rPr>
          <w:rFonts w:ascii="Times New Roman" w:eastAsia="Times New Roman" w:hAnsi="Times New Roman"/>
          <w:lang w:val="en-US" w:eastAsia="id-ID"/>
        </w:rPr>
        <w:t>sorong</w:t>
      </w:r>
      <w:proofErr w:type="spellEnd"/>
      <w:r w:rsidRPr="004F2001">
        <w:rPr>
          <w:rFonts w:ascii="Times New Roman" w:eastAsia="Times New Roman" w:hAnsi="Times New Roman"/>
          <w:lang w:val="en-US" w:eastAsia="id-ID"/>
        </w:rPr>
        <w:t xml:space="preserve"> </w:t>
      </w:r>
      <w:proofErr w:type="spellStart"/>
      <w:r w:rsidRPr="004F2001">
        <w:rPr>
          <w:rFonts w:ascii="Times New Roman" w:eastAsia="Times New Roman" w:hAnsi="Times New Roman"/>
          <w:lang w:val="en-US" w:eastAsia="id-ID"/>
        </w:rPr>
        <w:t>dibawah</w:t>
      </w:r>
      <w:proofErr w:type="spellEnd"/>
      <w:r w:rsidRPr="004F2001">
        <w:rPr>
          <w:rFonts w:ascii="Times New Roman" w:eastAsia="Times New Roman" w:hAnsi="Times New Roman"/>
          <w:lang w:val="en-US" w:eastAsia="id-ID"/>
        </w:rPr>
        <w:t xml:space="preserve"> </w:t>
      </w:r>
      <w:proofErr w:type="spellStart"/>
      <w:r w:rsidRPr="004F2001">
        <w:rPr>
          <w:rFonts w:ascii="Times New Roman" w:eastAsia="Times New Roman" w:hAnsi="Times New Roman"/>
          <w:lang w:val="en-US" w:eastAsia="id-ID"/>
        </w:rPr>
        <w:t>ini</w:t>
      </w:r>
      <w:proofErr w:type="spellEnd"/>
      <w:r w:rsidRPr="004F2001">
        <w:rPr>
          <w:rFonts w:ascii="Times New Roman" w:eastAsia="Times New Roman" w:hAnsi="Times New Roman"/>
          <w:lang w:val="en-US" w:eastAsia="id-ID"/>
        </w:rPr>
        <w:t xml:space="preserve"> </w:t>
      </w:r>
      <w:proofErr w:type="spellStart"/>
      <w:r w:rsidRPr="004F2001">
        <w:rPr>
          <w:rFonts w:ascii="Times New Roman" w:eastAsia="Times New Roman" w:hAnsi="Times New Roman"/>
          <w:lang w:val="en-US" w:eastAsia="id-ID"/>
        </w:rPr>
        <w:t>adalah</w:t>
      </w:r>
      <w:proofErr w:type="spellEnd"/>
      <w:r w:rsidRPr="004F2001">
        <w:rPr>
          <w:rFonts w:ascii="Times New Roman" w:eastAsia="Times New Roman" w:hAnsi="Times New Roman"/>
          <w:lang w:val="en-US" w:eastAsia="id-ID"/>
        </w:rPr>
        <w:t>…..…mm</w:t>
      </w:r>
    </w:p>
    <w:p w14:paraId="39607C4A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val="en-US" w:eastAsia="id-ID"/>
        </w:rPr>
      </w:pPr>
    </w:p>
    <w:p w14:paraId="458CE6EB" w14:textId="77777777" w:rsidR="006823AF" w:rsidRPr="006823AF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hAnsi="Times New Roman"/>
          <w:noProof/>
          <w:lang w:eastAsia="id-ID"/>
        </w:rPr>
        <w:drawing>
          <wp:inline distT="0" distB="0" distL="0" distR="0" wp14:anchorId="1CDBA65A" wp14:editId="31898BA9">
            <wp:extent cx="3416060" cy="114731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20100" t="34666" r="38350" b="51467"/>
                    <a:stretch/>
                  </pic:blipFill>
                  <pic:spPr bwMode="auto">
                    <a:xfrm>
                      <a:off x="0" y="0"/>
                      <a:ext cx="3421872" cy="1149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839C83" w14:textId="77777777" w:rsidR="006823AF" w:rsidRPr="004F2001" w:rsidRDefault="006823AF" w:rsidP="006823AF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val="en-US" w:eastAsia="id-ID"/>
        </w:rPr>
        <w:t>30,15</w:t>
      </w:r>
    </w:p>
    <w:p w14:paraId="591830F2" w14:textId="77777777" w:rsidR="006823AF" w:rsidRPr="004F2001" w:rsidRDefault="006823AF" w:rsidP="006823AF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val="en-US" w:eastAsia="id-ID"/>
        </w:rPr>
        <w:t>30,25</w:t>
      </w:r>
    </w:p>
    <w:p w14:paraId="101A8836" w14:textId="77777777" w:rsidR="006823AF" w:rsidRPr="004F2001" w:rsidRDefault="006823AF" w:rsidP="006823AF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val="en-US" w:eastAsia="id-ID"/>
        </w:rPr>
        <w:t>39,45</w:t>
      </w:r>
    </w:p>
    <w:p w14:paraId="64E8405A" w14:textId="77777777" w:rsidR="006823AF" w:rsidRPr="004F2001" w:rsidRDefault="006823AF" w:rsidP="006823AF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val="en-US" w:eastAsia="id-ID"/>
        </w:rPr>
        <w:t>39,05</w:t>
      </w:r>
    </w:p>
    <w:p w14:paraId="3CF9BA80" w14:textId="77777777" w:rsidR="006823AF" w:rsidRPr="004F2001" w:rsidRDefault="006823AF" w:rsidP="006823AF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val="en-US" w:eastAsia="id-ID"/>
        </w:rPr>
        <w:t>45,15</w:t>
      </w:r>
    </w:p>
    <w:p w14:paraId="5374995D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val="en-US" w:eastAsia="id-ID"/>
        </w:rPr>
      </w:pPr>
      <w:r w:rsidRPr="004F2001">
        <w:rPr>
          <w:rFonts w:ascii="Times New Roman" w:eastAsia="Times New Roman" w:hAnsi="Times New Roman"/>
          <w:lang w:eastAsia="id-ID"/>
        </w:rPr>
        <w:t>                        </w:t>
      </w:r>
    </w:p>
    <w:p w14:paraId="3B2C6EF6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32A9959B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Pada waktu mengendarai kendaraan, pengemudi merasakan mobil tidak bisa melaju dengan tenang, mobil lari kekanan dan kekiri, salah satu penyebabnya yaitu free play/kebebasan roda kemudi terlalu besar maka yang harus dilakukan pemeriksaan dan perbaikan pada…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3730"/>
      </w:tblGrid>
      <w:tr w:rsidR="006823AF" w:rsidRPr="004F2001" w14:paraId="129755C4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EDD24A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4D460ED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Backlash roda kemudi, bolt joint tie rod</w:t>
            </w:r>
          </w:p>
        </w:tc>
      </w:tr>
      <w:tr w:rsidR="006823AF" w:rsidRPr="004F2001" w14:paraId="2F66FBA9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2C208CF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8D8C76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Oli gear box , bolt joint tie rod</w:t>
            </w:r>
          </w:p>
        </w:tc>
      </w:tr>
      <w:tr w:rsidR="006823AF" w:rsidRPr="004F2001" w14:paraId="670E7298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CD14742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3A75FAF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Steering shaft, knuckle arm</w:t>
            </w:r>
          </w:p>
        </w:tc>
      </w:tr>
      <w:tr w:rsidR="006823AF" w:rsidRPr="004F2001" w14:paraId="07D93AC0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04F3000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8F1305C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knuckle arm, steering shaft</w:t>
            </w:r>
          </w:p>
        </w:tc>
      </w:tr>
      <w:tr w:rsidR="006823AF" w:rsidRPr="004F2001" w14:paraId="62C90EC4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3AF9EDC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36E1FD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Tie rod , relay rod</w:t>
            </w:r>
          </w:p>
        </w:tc>
      </w:tr>
      <w:tr w:rsidR="006823AF" w:rsidRPr="004F2001" w14:paraId="03795515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64858EF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0889999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60C1B994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02F95064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Pada waktu mengendarai kendaraan, sopir merasakan mobil cenderung lari kesisi kiri, salah satu penyebabnya adalah…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3962"/>
      </w:tblGrid>
      <w:tr w:rsidR="006823AF" w:rsidRPr="004F2001" w14:paraId="3AD84F29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18DB5D7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485C4B6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Toe in </w:t>
            </w:r>
            <w:r w:rsidRPr="004F2001">
              <w:rPr>
                <w:rFonts w:ascii="Times New Roman" w:eastAsia="Times New Roman" w:hAnsi="Times New Roman"/>
                <w:lang w:eastAsia="id-ID"/>
              </w:rPr>
              <w:t>roda  depan terlalu besar</w:t>
            </w:r>
          </w:p>
        </w:tc>
      </w:tr>
      <w:tr w:rsidR="006823AF" w:rsidRPr="004F2001" w14:paraId="59D93A68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761B7F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ADAE03D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Toe in </w:t>
            </w:r>
            <w:r w:rsidRPr="004F2001">
              <w:rPr>
                <w:rFonts w:ascii="Times New Roman" w:eastAsia="Times New Roman" w:hAnsi="Times New Roman"/>
                <w:lang w:eastAsia="id-ID"/>
              </w:rPr>
              <w:t>roda belakang  terlau besar</w:t>
            </w:r>
          </w:p>
        </w:tc>
      </w:tr>
      <w:tr w:rsidR="006823AF" w:rsidRPr="004F2001" w14:paraId="44434170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DA2951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13EE0CF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Caster</w:t>
            </w:r>
            <w:r w:rsidRPr="004F2001">
              <w:rPr>
                <w:rFonts w:ascii="Times New Roman" w:eastAsia="Times New Roman" w:hAnsi="Times New Roman"/>
                <w:lang w:eastAsia="id-ID"/>
              </w:rPr>
              <w:t> roda kiri lebih besar dari roda kanan</w:t>
            </w:r>
          </w:p>
        </w:tc>
      </w:tr>
      <w:tr w:rsidR="006823AF" w:rsidRPr="004F2001" w14:paraId="0B854D4A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332302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76EAA3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Caster</w:t>
            </w:r>
            <w:r w:rsidRPr="004F2001">
              <w:rPr>
                <w:rFonts w:ascii="Times New Roman" w:eastAsia="Times New Roman" w:hAnsi="Times New Roman"/>
                <w:lang w:eastAsia="id-ID"/>
              </w:rPr>
              <w:t> roda kiri lebih kecil dari roda kanan</w:t>
            </w:r>
          </w:p>
        </w:tc>
      </w:tr>
      <w:tr w:rsidR="006823AF" w:rsidRPr="004F2001" w14:paraId="1466552B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3F2B7AC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17D0644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Camber</w:t>
            </w:r>
            <w:r w:rsidRPr="004F2001">
              <w:rPr>
                <w:rFonts w:ascii="Times New Roman" w:eastAsia="Times New Roman" w:hAnsi="Times New Roman"/>
                <w:lang w:eastAsia="id-ID"/>
              </w:rPr>
              <w:t> roda kiri lebih kecil dari roda kanan</w:t>
            </w:r>
          </w:p>
        </w:tc>
      </w:tr>
      <w:tr w:rsidR="006823AF" w:rsidRPr="004F2001" w14:paraId="22C99BC6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4DE0CC4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59C933E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2B69C423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139637F4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04ED38D4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1BA9BE70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59FB829D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20CE9628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30633D32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noProof/>
          <w:lang w:eastAsia="id-ID"/>
        </w:rPr>
        <w:drawing>
          <wp:inline distT="0" distB="0" distL="0" distR="0" wp14:anchorId="04BF9862" wp14:editId="7BF38A73">
            <wp:extent cx="2480789" cy="901700"/>
            <wp:effectExtent l="0" t="0" r="0" b="0"/>
            <wp:docPr id="52" name="Picture 52" descr="soal un tkro dan jawaban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oal un tkro dan jawaban 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929" cy="90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F77A3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3A0D8534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33BBDF54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 Perhatikan gambar diatas !</w:t>
      </w:r>
    </w:p>
    <w:p w14:paraId="49735F46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i/>
          <w:iCs/>
          <w:lang w:eastAsia="id-ID"/>
        </w:rPr>
        <w:t>Ko</w:t>
      </w:r>
      <w:r w:rsidRPr="004F2001">
        <w:rPr>
          <w:rFonts w:ascii="Times New Roman" w:eastAsia="Times New Roman" w:hAnsi="Times New Roman"/>
          <w:lang w:eastAsia="id-ID"/>
        </w:rPr>
        <w:t>mponen sistem suspensi antara lain, frame, lower arm, lower bolt joint, pegas suspense ditunjukan pada gambar dengan urutan nomer sebagai berikut…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931"/>
      </w:tblGrid>
      <w:tr w:rsidR="006823AF" w:rsidRPr="004F2001" w14:paraId="5BAA9E09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A1ADE63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3D273A1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1-2-8-3</w:t>
            </w:r>
          </w:p>
        </w:tc>
      </w:tr>
      <w:tr w:rsidR="006823AF" w:rsidRPr="004F2001" w14:paraId="3E6112BD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B7DA21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DC08953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2-1-8- 3</w:t>
            </w:r>
          </w:p>
        </w:tc>
      </w:tr>
      <w:tr w:rsidR="006823AF" w:rsidRPr="004F2001" w14:paraId="4A0AA0B3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D18B17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75D86D7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1-2-4-7</w:t>
            </w:r>
          </w:p>
        </w:tc>
      </w:tr>
      <w:tr w:rsidR="006823AF" w:rsidRPr="004F2001" w14:paraId="5B7F66C6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4C3CE8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6D66F7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2-1-5-7</w:t>
            </w:r>
          </w:p>
        </w:tc>
      </w:tr>
      <w:tr w:rsidR="006823AF" w:rsidRPr="004F2001" w14:paraId="36C16678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1969066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82E640F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3-5-7-8</w:t>
            </w:r>
          </w:p>
        </w:tc>
      </w:tr>
      <w:tr w:rsidR="006823AF" w:rsidRPr="004F2001" w14:paraId="6533AB97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484ED53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A9159EC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0A4ABF89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70A2B206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2C94866B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</w:p>
    <w:p w14:paraId="58F5829F" w14:textId="77777777" w:rsidR="006823AF" w:rsidRPr="004F2001" w:rsidRDefault="006823AF" w:rsidP="006823A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noProof/>
          <w:bdr w:val="none" w:sz="0" w:space="0" w:color="auto" w:frame="1"/>
          <w:lang w:eastAsia="id-ID"/>
        </w:rPr>
        <w:drawing>
          <wp:inline distT="0" distB="0" distL="0" distR="0" wp14:anchorId="185B76F6" wp14:editId="7077E47D">
            <wp:extent cx="2419552" cy="1117600"/>
            <wp:effectExtent l="0" t="0" r="0" b="0"/>
            <wp:docPr id="51" name="Picture 51" descr="soal un tkro dan jawaban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oal un tkro dan jawaban 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600" cy="1119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1001A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048DC655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Perhatikan gambar diatas !</w:t>
      </w:r>
    </w:p>
    <w:p w14:paraId="4DFE5909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Yawing adalah gerakan bodi kendaraan ke arah kanan dan kiri terhadap titik tengah , dilihat dari atas kendaraan, salah satu penyebabnya adalah…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2715"/>
      </w:tblGrid>
      <w:tr w:rsidR="006823AF" w:rsidRPr="004F2001" w14:paraId="34B2ECFB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1AA83E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593731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Pegas-pegas suspensi lemah</w:t>
            </w:r>
          </w:p>
        </w:tc>
      </w:tr>
      <w:tr w:rsidR="006823AF" w:rsidRPr="004F2001" w14:paraId="4B204E0E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F3A38DE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7A474C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Pegas-pegas suspensi keras</w:t>
            </w:r>
          </w:p>
        </w:tc>
      </w:tr>
      <w:tr w:rsidR="006823AF" w:rsidRPr="004F2001" w14:paraId="36F1FC43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15F5A8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220FF61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Stabilizer bar sudah patah</w:t>
            </w:r>
          </w:p>
        </w:tc>
      </w:tr>
      <w:tr w:rsidR="006823AF" w:rsidRPr="004F2001" w14:paraId="4015EF94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C676FE0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73BE6E7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Shock absorber terlalu besar</w:t>
            </w:r>
          </w:p>
        </w:tc>
      </w:tr>
      <w:tr w:rsidR="006823AF" w:rsidRPr="004F2001" w14:paraId="51C42C5F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494DB6E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DB2DC8E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Strut bar sudah patah</w:t>
            </w:r>
          </w:p>
        </w:tc>
      </w:tr>
      <w:tr w:rsidR="006823AF" w:rsidRPr="004F2001" w14:paraId="18730AA0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DE70ADB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398654D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106B52D3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0055330F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Pada waktu kendaraan akan membelok, lampu tanda belok/</w:t>
      </w:r>
      <w:r w:rsidRPr="004F2001">
        <w:rPr>
          <w:rFonts w:ascii="Times New Roman" w:eastAsia="Times New Roman" w:hAnsi="Times New Roman"/>
          <w:i/>
          <w:iCs/>
          <w:lang w:eastAsia="id-ID"/>
        </w:rPr>
        <w:t>turn signal </w:t>
      </w:r>
      <w:r w:rsidRPr="004F2001">
        <w:rPr>
          <w:rFonts w:ascii="Times New Roman" w:eastAsia="Times New Roman" w:hAnsi="Times New Roman"/>
          <w:lang w:eastAsia="id-ID"/>
        </w:rPr>
        <w:t>menyala tetapi tidak berkedip, komponen yang harus diperiksa/diperbaiki adalah…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2459"/>
      </w:tblGrid>
      <w:tr w:rsidR="006823AF" w:rsidRPr="004F2001" w14:paraId="023B7CAE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F948816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0359254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Saklar lampu tanda belok</w:t>
            </w:r>
          </w:p>
        </w:tc>
      </w:tr>
      <w:tr w:rsidR="006823AF" w:rsidRPr="004F2001" w14:paraId="5C2C84AA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F2AE2B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B489FEF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Kabel ground</w:t>
            </w:r>
          </w:p>
        </w:tc>
      </w:tr>
      <w:tr w:rsidR="006823AF" w:rsidRPr="004F2001" w14:paraId="04E731F4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2EA5CE1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3F9E586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Relay lampu</w:t>
            </w:r>
          </w:p>
        </w:tc>
      </w:tr>
      <w:tr w:rsidR="006823AF" w:rsidRPr="004F2001" w14:paraId="6144D314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474232D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6763E67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Bola lampu</w:t>
            </w:r>
          </w:p>
        </w:tc>
      </w:tr>
      <w:tr w:rsidR="006823AF" w:rsidRPr="004F2001" w14:paraId="120AD23C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862820E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6241A1E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Flaser</w:t>
            </w:r>
          </w:p>
        </w:tc>
      </w:tr>
      <w:tr w:rsidR="006823AF" w:rsidRPr="004F2001" w14:paraId="5E5D2D91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42FF966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F7FA155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37A9FEE6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br/>
      </w:r>
    </w:p>
    <w:p w14:paraId="0FA494A0" w14:textId="77777777" w:rsidR="006823AF" w:rsidRPr="004F2001" w:rsidRDefault="006823AF" w:rsidP="006823A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noProof/>
          <w:bdr w:val="none" w:sz="0" w:space="0" w:color="auto" w:frame="1"/>
          <w:lang w:eastAsia="id-ID"/>
        </w:rPr>
        <w:drawing>
          <wp:inline distT="0" distB="0" distL="0" distR="0" wp14:anchorId="081D1EE7" wp14:editId="60373658">
            <wp:extent cx="3044825" cy="1634490"/>
            <wp:effectExtent l="0" t="0" r="3175" b="3810"/>
            <wp:docPr id="50" name="Picture 50" descr="soal un tkro dan kunci jawab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oal un tkro dan kunci jawaban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163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E67426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1F02AE39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 Perhatikan gambar diatas !</w:t>
      </w:r>
    </w:p>
    <w:p w14:paraId="44E28112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Untuk menyalakan lampu kepala /head lamp system maka urutan merangkai komponen sebagai berikut…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3962"/>
      </w:tblGrid>
      <w:tr w:rsidR="006823AF" w:rsidRPr="004F2001" w14:paraId="47611B65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07E6A81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CC89DF8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Accu- saklar head lamp- saklar utama- relay – sekering – head lamp – tail lamp</w:t>
            </w:r>
          </w:p>
        </w:tc>
      </w:tr>
      <w:tr w:rsidR="006823AF" w:rsidRPr="004F2001" w14:paraId="66B2AB8D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364C58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BFAFC6C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Accu – saklar utama – saklar head lamp – relay – sekering - head lamp</w:t>
            </w:r>
          </w:p>
        </w:tc>
      </w:tr>
      <w:tr w:rsidR="006823AF" w:rsidRPr="004F2001" w14:paraId="6A7E63D7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F6C24D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2CE96DD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Accu – sekering – saklar utama – saklar head lamp – relay – head lamp</w:t>
            </w:r>
          </w:p>
        </w:tc>
      </w:tr>
      <w:tr w:rsidR="006823AF" w:rsidRPr="004F2001" w14:paraId="6E9218BF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DC91AD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717FEAD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Accu – relay – sekering – saklar head lamp – saklar utama – head lamp</w:t>
            </w:r>
          </w:p>
        </w:tc>
      </w:tr>
      <w:tr w:rsidR="006823AF" w:rsidRPr="004F2001" w14:paraId="61024BA0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5CC58C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B770B8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Accu – head lamp – sekering – relay – saklar utama – saklar head lamp</w:t>
            </w:r>
          </w:p>
        </w:tc>
      </w:tr>
      <w:tr w:rsidR="006823AF" w:rsidRPr="004F2001" w14:paraId="6BCF45DF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01C368E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565C1F9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09B862BE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01B0C7B4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Sebuah  kendaraan pada waktu lampu kepala kendali negative di hidupkan , lampu kepala sebelah kanan menyala lebih redup di banding lampu kepala sebelah kiri, salah satu penyebabnya adalah…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3962"/>
      </w:tblGrid>
      <w:tr w:rsidR="006823AF" w:rsidRPr="004F2001" w14:paraId="49FA3659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5E9EC1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A1385A1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Terlalu banyak beban pemakaian arus di kendaraan</w:t>
            </w:r>
          </w:p>
        </w:tc>
      </w:tr>
      <w:tr w:rsidR="006823AF" w:rsidRPr="004F2001" w14:paraId="3DAE9B77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F03CB67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F9EE470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Kabel ground lampu kepala kanan kurang baik</w:t>
            </w:r>
          </w:p>
        </w:tc>
      </w:tr>
      <w:tr w:rsidR="006823AF" w:rsidRPr="004F2001" w14:paraId="366A785A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E8F0AF4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0A433F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Sekering lampu kepala kiri atau kanan putus</w:t>
            </w:r>
          </w:p>
        </w:tc>
      </w:tr>
      <w:tr w:rsidR="006823AF" w:rsidRPr="004F2001" w14:paraId="2993C432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D97E492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7288C1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Arus pengisian dari alternator lemah</w:t>
            </w:r>
          </w:p>
        </w:tc>
      </w:tr>
      <w:tr w:rsidR="006823AF" w:rsidRPr="004F2001" w14:paraId="694E5ABC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4DA8A9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F03367D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Relay lampu kepala kanan putus</w:t>
            </w:r>
          </w:p>
        </w:tc>
      </w:tr>
      <w:tr w:rsidR="006823AF" w:rsidRPr="004F2001" w14:paraId="61242AA3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DFBCBEA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FCAC63F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4384A18E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5236A578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1576C11E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br/>
      </w:r>
    </w:p>
    <w:p w14:paraId="07DB4B2F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02DFEECB" w14:textId="77777777" w:rsidR="006823AF" w:rsidRPr="004F2001" w:rsidRDefault="006823AF" w:rsidP="006823A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noProof/>
          <w:bdr w:val="none" w:sz="0" w:space="0" w:color="auto" w:frame="1"/>
          <w:lang w:eastAsia="id-ID"/>
        </w:rPr>
        <w:lastRenderedPageBreak/>
        <w:drawing>
          <wp:inline distT="0" distB="0" distL="0" distR="0" wp14:anchorId="412CB12D" wp14:editId="6A95D1B4">
            <wp:extent cx="2266315" cy="2713990"/>
            <wp:effectExtent l="0" t="0" r="635" b="0"/>
            <wp:docPr id="49" name="Picture 49" descr="soal un tkro dan kunci jawab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oal un tkro dan kunci jawaban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315" cy="271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8955F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06E73D20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7020B669" w14:textId="77777777" w:rsidR="006823AF" w:rsidRPr="004F2001" w:rsidRDefault="006823AF" w:rsidP="006823AF">
      <w:pPr>
        <w:shd w:val="clear" w:color="auto" w:fill="FFFFFF"/>
        <w:spacing w:after="0" w:line="240" w:lineRule="auto"/>
        <w:ind w:left="284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Perhatikan gambar salah satu komponen sistem stater diatas !</w:t>
      </w:r>
    </w:p>
    <w:p w14:paraId="3202C66B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Nama – nama komponen motor stater  no. 1 – 5 – 13 adalah…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3937"/>
      </w:tblGrid>
      <w:tr w:rsidR="006823AF" w:rsidRPr="004F2001" w14:paraId="2F271B4B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F82BC7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5858AB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Rotor , stator, field coil</w:t>
            </w:r>
          </w:p>
        </w:tc>
      </w:tr>
      <w:tr w:rsidR="006823AF" w:rsidRPr="004F2001" w14:paraId="209644C3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A4EE86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036C7A8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Armaure, stator, solenoid</w:t>
            </w:r>
          </w:p>
        </w:tc>
      </w:tr>
      <w:tr w:rsidR="006823AF" w:rsidRPr="004F2001" w14:paraId="16B53979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FD8A051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48B1518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Rotor, housing stater, solenoid</w:t>
            </w:r>
          </w:p>
        </w:tc>
      </w:tr>
      <w:tr w:rsidR="006823AF" w:rsidRPr="004F2001" w14:paraId="04F845E3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16AA542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352A7B3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Armatur, housing stater/yoke, solenoid</w:t>
            </w:r>
          </w:p>
        </w:tc>
      </w:tr>
      <w:tr w:rsidR="006823AF" w:rsidRPr="004F2001" w14:paraId="301B3246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39DD05C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84F2A6C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komutator, housing motor stater, field coil</w:t>
            </w:r>
          </w:p>
        </w:tc>
      </w:tr>
      <w:tr w:rsidR="006823AF" w:rsidRPr="004F2001" w14:paraId="1A59D7DC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E647462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ED19BFC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03BAC713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2F73E790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Motor stater tidak mau berhenti berputar padahal kunci kontak sudah di posisikan pada “IG”, hal ini disebabkan oleh…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3882"/>
      </w:tblGrid>
      <w:tr w:rsidR="006823AF" w:rsidRPr="004F2001" w14:paraId="1D0AE44B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C8759F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F939D6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Hold in coil</w:t>
            </w:r>
            <w:r w:rsidRPr="004F2001">
              <w:rPr>
                <w:rFonts w:ascii="Times New Roman" w:eastAsia="Times New Roman" w:hAnsi="Times New Roman"/>
                <w:lang w:eastAsia="id-ID"/>
              </w:rPr>
              <w:t> solenoid putus</w:t>
            </w:r>
          </w:p>
        </w:tc>
      </w:tr>
      <w:tr w:rsidR="006823AF" w:rsidRPr="004F2001" w14:paraId="78090214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5E4E398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8FC0998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Pull in coil</w:t>
            </w:r>
            <w:r w:rsidRPr="004F2001">
              <w:rPr>
                <w:rFonts w:ascii="Times New Roman" w:eastAsia="Times New Roman" w:hAnsi="Times New Roman"/>
                <w:lang w:eastAsia="id-ID"/>
              </w:rPr>
              <w:t> selonoid putus</w:t>
            </w:r>
          </w:p>
        </w:tc>
      </w:tr>
      <w:tr w:rsidR="006823AF" w:rsidRPr="004F2001" w14:paraId="3438E77D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CA1AED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1BCD4B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Plat kontak solenoid lengket</w:t>
            </w:r>
          </w:p>
        </w:tc>
      </w:tr>
      <w:tr w:rsidR="006823AF" w:rsidRPr="004F2001" w14:paraId="38C083C1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615880C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310DB7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Roda gigi motor stater stater aus</w:t>
            </w:r>
          </w:p>
        </w:tc>
      </w:tr>
      <w:tr w:rsidR="006823AF" w:rsidRPr="004F2001" w14:paraId="21F056D3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C8B51F1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7D35854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Terminal 50 berhubungan dengan </w:t>
            </w: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ground</w:t>
            </w:r>
          </w:p>
        </w:tc>
      </w:tr>
      <w:tr w:rsidR="006823AF" w:rsidRPr="004F2001" w14:paraId="14A60DEF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C3F9AFF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F29E0E8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417141A5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30F03D25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Pada waktu kendaaraan berjalan, indicator lamp charging menyala berkedip, kemungkinan komponen sistem pengisian yang rusak adalah…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2556"/>
      </w:tblGrid>
      <w:tr w:rsidR="006823AF" w:rsidRPr="004F2001" w14:paraId="260220F7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B6684FE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708C1DD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Brush alternator sudah aus</w:t>
            </w:r>
          </w:p>
        </w:tc>
      </w:tr>
      <w:tr w:rsidR="006823AF" w:rsidRPr="004F2001" w14:paraId="15788F28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AB769F0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967FD9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Lampu indicator putus</w:t>
            </w:r>
          </w:p>
        </w:tc>
      </w:tr>
      <w:tr w:rsidR="006823AF" w:rsidRPr="004F2001" w14:paraId="4C05F3AE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D18AA54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64B2637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Voltage regulator putus</w:t>
            </w:r>
          </w:p>
        </w:tc>
      </w:tr>
      <w:tr w:rsidR="006823AF" w:rsidRPr="004F2001" w14:paraId="1412BE37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B62430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3B28E88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Voltage rilai putus</w:t>
            </w:r>
          </w:p>
        </w:tc>
      </w:tr>
      <w:tr w:rsidR="006823AF" w:rsidRPr="004F2001" w14:paraId="1339F655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E18106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C3A4A1C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Sekering rusak</w:t>
            </w:r>
          </w:p>
        </w:tc>
      </w:tr>
      <w:tr w:rsidR="006823AF" w:rsidRPr="004F2001" w14:paraId="135DD3F3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1ABCC8F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6D34DD6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1198D684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2F6A3323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Pada kendaraan yang dilengkapi sistem AC (</w:t>
      </w:r>
      <w:r w:rsidRPr="004F2001">
        <w:rPr>
          <w:rFonts w:ascii="Times New Roman" w:eastAsia="Times New Roman" w:hAnsi="Times New Roman"/>
          <w:i/>
          <w:iCs/>
          <w:lang w:eastAsia="id-ID"/>
        </w:rPr>
        <w:t>Air conditioning system</w:t>
      </w:r>
      <w:r w:rsidRPr="004F2001">
        <w:rPr>
          <w:rFonts w:ascii="Times New Roman" w:eastAsia="Times New Roman" w:hAnsi="Times New Roman"/>
          <w:lang w:eastAsia="id-ID"/>
        </w:rPr>
        <w:t>) mempunyai beberapa fungsi antara lain….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3955"/>
      </w:tblGrid>
      <w:tr w:rsidR="006823AF" w:rsidRPr="004F2001" w14:paraId="28BDF9B8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8388D80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C991B6D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Mendinginkan mesin mobil</w:t>
            </w:r>
          </w:p>
        </w:tc>
      </w:tr>
      <w:tr w:rsidR="006823AF" w:rsidRPr="004F2001" w14:paraId="3732F704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B21C882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A15F3B2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Agar kendaraan ada udara dari luar</w:t>
            </w:r>
          </w:p>
        </w:tc>
      </w:tr>
      <w:tr w:rsidR="006823AF" w:rsidRPr="004F2001" w14:paraId="19770158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93B17F7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B132B7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Membuat si pengemudi menjadi nyaman</w:t>
            </w:r>
          </w:p>
        </w:tc>
      </w:tr>
      <w:tr w:rsidR="006823AF" w:rsidRPr="004F2001" w14:paraId="0A150253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57B5EA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8EA92F7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Mengharumkan udara di dalam kendaraan</w:t>
            </w:r>
          </w:p>
        </w:tc>
      </w:tr>
      <w:tr w:rsidR="006823AF" w:rsidRPr="004F2001" w14:paraId="2C41A9D7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306CF8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754D37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Mengatur temperature di dalam kendaraan</w:t>
            </w:r>
          </w:p>
        </w:tc>
      </w:tr>
      <w:tr w:rsidR="006823AF" w:rsidRPr="004F2001" w14:paraId="6ECE3CB8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E1D719F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A9CDCC4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78FC3FDF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002B56E9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19B1D6BA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56876C3F" w14:textId="77777777" w:rsidR="006823AF" w:rsidRPr="004F2001" w:rsidRDefault="006823AF" w:rsidP="006823A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noProof/>
          <w:bdr w:val="none" w:sz="0" w:space="0" w:color="auto" w:frame="1"/>
          <w:lang w:eastAsia="id-ID"/>
        </w:rPr>
        <w:drawing>
          <wp:inline distT="0" distB="0" distL="0" distR="0" wp14:anchorId="109AD5BD" wp14:editId="1F0663FE">
            <wp:extent cx="3025140" cy="2159635"/>
            <wp:effectExtent l="0" t="0" r="3810" b="0"/>
            <wp:docPr id="48" name="Picture 48" descr="soal un tkro dan kunci jawab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oal un tkro dan kunci jawaban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140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508A75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40DC60D4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Perhatikan gambar diatas !</w:t>
      </w:r>
    </w:p>
    <w:p w14:paraId="617B72F0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Nama-nama komponen sistem AC(Air Conditioner system) pada gb. No. 2- 4 – 6 – 8 adalah…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3962"/>
      </w:tblGrid>
      <w:tr w:rsidR="006823AF" w:rsidRPr="004F2001" w14:paraId="7ECCFDA2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7F55DC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B1C1134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Evaporator, kondensor, drier, filter</w:t>
            </w:r>
          </w:p>
        </w:tc>
      </w:tr>
      <w:tr w:rsidR="006823AF" w:rsidRPr="004F2001" w14:paraId="70214CD5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92B38E6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A328B93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Inlet hose, evaporator, drier dan kondensor</w:t>
            </w:r>
          </w:p>
        </w:tc>
      </w:tr>
      <w:tr w:rsidR="006823AF" w:rsidRPr="004F2001" w14:paraId="7EEC4829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88D7DB1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71BC1F2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Outlet hose, kondensor, expansion valve dan drier</w:t>
            </w:r>
          </w:p>
        </w:tc>
      </w:tr>
      <w:tr w:rsidR="006823AF" w:rsidRPr="004F2001" w14:paraId="02AFF152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99958C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AEFF5A8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Radiator, evaporator, expansion valve dan kompresor</w:t>
            </w:r>
          </w:p>
        </w:tc>
      </w:tr>
      <w:tr w:rsidR="006823AF" w:rsidRPr="004F2001" w14:paraId="79D664EC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2C98E9D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970DCE0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Kondensor, Evaporator, kompresor dan expansion valve</w:t>
            </w:r>
          </w:p>
        </w:tc>
      </w:tr>
      <w:tr w:rsidR="006823AF" w:rsidRPr="004F2001" w14:paraId="59F1F06E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0EAB323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6E713DE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31A1A26C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20E0E9BF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Pada waktu mesin dihidupkan dan sistem AC di “ON” kan blower menyemburkan hawa yang kurang dingin, ketika dilihat pada kaca drier tidak terlihat gelembung-gelembung Freon, kemampuan sistem AC yang menurun ini disebabkan oleh…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2489"/>
      </w:tblGrid>
      <w:tr w:rsidR="006823AF" w:rsidRPr="004F2001" w14:paraId="5E29652A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F73F610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EB3AE0F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Drier rusak</w:t>
            </w:r>
          </w:p>
        </w:tc>
      </w:tr>
      <w:tr w:rsidR="006823AF" w:rsidRPr="004F2001" w14:paraId="07F71355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51AF5C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654380D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Freon kurang</w:t>
            </w:r>
          </w:p>
        </w:tc>
      </w:tr>
      <w:tr w:rsidR="006823AF" w:rsidRPr="004F2001" w14:paraId="7EB163C6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CAD57B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10B6F16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Kondensor rusak</w:t>
            </w:r>
          </w:p>
        </w:tc>
      </w:tr>
      <w:tr w:rsidR="006823AF" w:rsidRPr="004F2001" w14:paraId="6AD8D6BA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64D9963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A0271E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Freon terlalu banyak</w:t>
            </w:r>
          </w:p>
        </w:tc>
      </w:tr>
      <w:tr w:rsidR="006823AF" w:rsidRPr="004F2001" w14:paraId="30242138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BB28AA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B7E879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Kompresor tidak berputar</w:t>
            </w:r>
          </w:p>
        </w:tc>
      </w:tr>
      <w:tr w:rsidR="006823AF" w:rsidRPr="004F2001" w14:paraId="124CC82C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51B1CC2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C2B4041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26A7E932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br/>
      </w:r>
    </w:p>
    <w:p w14:paraId="12A9F942" w14:textId="77777777" w:rsidR="006823AF" w:rsidRPr="004F2001" w:rsidRDefault="006823AF" w:rsidP="006823A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noProof/>
          <w:bdr w:val="none" w:sz="0" w:space="0" w:color="auto" w:frame="1"/>
          <w:lang w:eastAsia="id-ID"/>
        </w:rPr>
        <w:drawing>
          <wp:inline distT="0" distB="0" distL="0" distR="0" wp14:anchorId="5336C0D1" wp14:editId="768FFEF2">
            <wp:extent cx="3044825" cy="1682750"/>
            <wp:effectExtent l="0" t="0" r="3175" b="0"/>
            <wp:docPr id="47" name="Picture 47" descr="soal un tkro dan kunci jawab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oal un tkro dan kunci jawaban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168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C2781" w14:textId="77777777" w:rsidR="006823AF" w:rsidRPr="006823AF" w:rsidRDefault="006823AF" w:rsidP="006823A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20"/>
          <w:szCs w:val="20"/>
          <w:lang w:eastAsia="id-ID"/>
        </w:rPr>
      </w:pPr>
      <w:r w:rsidRPr="006823AF">
        <w:rPr>
          <w:rFonts w:ascii="Times New Roman" w:eastAsia="Times New Roman" w:hAnsi="Times New Roman"/>
          <w:b/>
          <w:sz w:val="20"/>
          <w:szCs w:val="20"/>
          <w:lang w:eastAsia="id-ID"/>
        </w:rPr>
        <w:t>Gambar Soal Nomor 18</w:t>
      </w:r>
    </w:p>
    <w:p w14:paraId="3C144120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lastRenderedPageBreak/>
        <w:t>Perhatikan gambar diatas !</w:t>
      </w:r>
    </w:p>
    <w:p w14:paraId="70134A7B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Urut rangkaian sistem pengapian konvensional yang benar adalah sebagai berikut…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3516"/>
      </w:tblGrid>
      <w:tr w:rsidR="006823AF" w:rsidRPr="004F2001" w14:paraId="4F77E57E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F1D3311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E3CD9B0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11 – 8 – 9 – 1 – 2 – 4 – 3 – 6 – 7 – 5</w:t>
            </w:r>
          </w:p>
        </w:tc>
      </w:tr>
      <w:tr w:rsidR="006823AF" w:rsidRPr="004F2001" w14:paraId="17D55DC4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5ABE13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DEC285D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11 – 9 – 8 – 2 – 1 – 4 – 6 – 3 – 5 – 7</w:t>
            </w:r>
          </w:p>
        </w:tc>
      </w:tr>
      <w:tr w:rsidR="006823AF" w:rsidRPr="004F2001" w14:paraId="408DFE77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F7AE3E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886A5A8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11 – 8 – 9 – 1 – 2 – 4  - 3 - 6 – 5 – 7</w:t>
            </w:r>
          </w:p>
        </w:tc>
      </w:tr>
      <w:tr w:rsidR="006823AF" w:rsidRPr="004F2001" w14:paraId="65A1DCCC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267EC4E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7E1345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11 – 8 – 9 – 1 – 2 – 4 – 6 – 3 – 5 – 7</w:t>
            </w:r>
          </w:p>
        </w:tc>
      </w:tr>
      <w:tr w:rsidR="006823AF" w:rsidRPr="004F2001" w14:paraId="1D127A9E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DA06D3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E8B3238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11 – 8 – 10 – 1 – 2 – 4 – 3 – 5 – 6 – 7</w:t>
            </w:r>
          </w:p>
        </w:tc>
      </w:tr>
      <w:tr w:rsidR="006823AF" w:rsidRPr="004F2001" w14:paraId="07000E67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8F6C4EE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DEDCDE1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28353AD8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1D1F3781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Pada waktu mesin dihidupkan terdengar ledakan di knalpot, salah satu penyebabnya adalah…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2935"/>
      </w:tblGrid>
      <w:tr w:rsidR="006823AF" w:rsidRPr="004F2001" w14:paraId="1121C440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1A10AD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A29655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Ignation timing terlalu mundur</w:t>
            </w:r>
          </w:p>
        </w:tc>
      </w:tr>
      <w:tr w:rsidR="006823AF" w:rsidRPr="004F2001" w14:paraId="51F41331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7729893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2542A9F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Ignation timing terlalu maju</w:t>
            </w:r>
          </w:p>
        </w:tc>
      </w:tr>
      <w:tr w:rsidR="006823AF" w:rsidRPr="004F2001" w14:paraId="55A809EC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B911B31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8CCD8D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Dwell angle terlalu besar</w:t>
            </w:r>
          </w:p>
        </w:tc>
      </w:tr>
      <w:tr w:rsidR="006823AF" w:rsidRPr="004F2001" w14:paraId="71D517A6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A917DB3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A900323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Dwell angle terlalu kecil</w:t>
            </w:r>
          </w:p>
        </w:tc>
      </w:tr>
      <w:tr w:rsidR="006823AF" w:rsidRPr="004F2001" w14:paraId="5A73088F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6F93584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186C651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Platina aus</w:t>
            </w:r>
          </w:p>
        </w:tc>
      </w:tr>
      <w:tr w:rsidR="006823AF" w:rsidRPr="004F2001" w14:paraId="616046FD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A1C4EF6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B0DF440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45904EF9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br/>
      </w:r>
    </w:p>
    <w:p w14:paraId="4C3271FC" w14:textId="77777777" w:rsidR="006823AF" w:rsidRPr="004F2001" w:rsidRDefault="006823AF" w:rsidP="006823A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noProof/>
          <w:bdr w:val="none" w:sz="0" w:space="0" w:color="auto" w:frame="1"/>
          <w:lang w:eastAsia="id-ID"/>
        </w:rPr>
        <w:drawing>
          <wp:inline distT="0" distB="0" distL="0" distR="0" wp14:anchorId="0D346EC5" wp14:editId="2F8A41ED">
            <wp:extent cx="2353945" cy="1478915"/>
            <wp:effectExtent l="0" t="0" r="8255" b="6985"/>
            <wp:docPr id="46" name="Picture 46" descr="soal un tkro dan kunci jawab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oal un tkro dan kunci jawaban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945" cy="147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BADFB" w14:textId="77777777" w:rsidR="006823AF" w:rsidRPr="004F2001" w:rsidRDefault="006823AF" w:rsidP="006823A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lang w:val="en-US" w:eastAsia="id-ID"/>
        </w:rPr>
      </w:pPr>
      <w:r w:rsidRPr="004F2001">
        <w:rPr>
          <w:rFonts w:ascii="Times New Roman" w:eastAsia="Times New Roman" w:hAnsi="Times New Roman"/>
          <w:lang w:eastAsia="id-ID"/>
        </w:rPr>
        <w:t> </w:t>
      </w:r>
    </w:p>
    <w:p w14:paraId="605E636D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Perhatikan Gambar diatas !</w:t>
      </w:r>
    </w:p>
    <w:p w14:paraId="2019465C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 xml:space="preserve">Pemeriksaan/pengukuran battery dengan AVO meter seperti pada </w:t>
      </w:r>
      <w:proofErr w:type="spellStart"/>
      <w:r w:rsidRPr="004F2001">
        <w:rPr>
          <w:rFonts w:ascii="Times New Roman" w:eastAsia="Times New Roman" w:hAnsi="Times New Roman"/>
          <w:lang w:val="en-US" w:eastAsia="id-ID"/>
        </w:rPr>
        <w:t>gambar</w:t>
      </w:r>
      <w:proofErr w:type="spellEnd"/>
      <w:r w:rsidRPr="004F2001">
        <w:rPr>
          <w:rFonts w:ascii="Times New Roman" w:eastAsia="Times New Roman" w:hAnsi="Times New Roman"/>
          <w:lang w:val="en-US" w:eastAsia="id-ID"/>
        </w:rPr>
        <w:t xml:space="preserve"> </w:t>
      </w:r>
      <w:proofErr w:type="spellStart"/>
      <w:r w:rsidRPr="004F2001">
        <w:rPr>
          <w:rFonts w:ascii="Times New Roman" w:eastAsia="Times New Roman" w:hAnsi="Times New Roman"/>
          <w:lang w:val="en-US" w:eastAsia="id-ID"/>
        </w:rPr>
        <w:t>diatas</w:t>
      </w:r>
      <w:proofErr w:type="spellEnd"/>
      <w:r w:rsidRPr="004F2001">
        <w:rPr>
          <w:rFonts w:ascii="Times New Roman" w:eastAsia="Times New Roman" w:hAnsi="Times New Roman"/>
          <w:lang w:val="en-US" w:eastAsia="id-ID"/>
        </w:rPr>
        <w:t xml:space="preserve"> </w:t>
      </w:r>
      <w:r w:rsidRPr="004F2001">
        <w:rPr>
          <w:rFonts w:ascii="Times New Roman" w:eastAsia="Times New Roman" w:hAnsi="Times New Roman"/>
          <w:lang w:eastAsia="id-ID"/>
        </w:rPr>
        <w:t>adalah…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2795"/>
      </w:tblGrid>
      <w:tr w:rsidR="006823AF" w:rsidRPr="004F2001" w14:paraId="07FFF22B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4ACF14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9B0A03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Pengukuran tegangan DC</w:t>
            </w:r>
          </w:p>
        </w:tc>
      </w:tr>
      <w:tr w:rsidR="006823AF" w:rsidRPr="004F2001" w14:paraId="22C75EC4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0FA237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72FE094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Pengukuran tegangan AC</w:t>
            </w:r>
          </w:p>
        </w:tc>
      </w:tr>
      <w:tr w:rsidR="006823AF" w:rsidRPr="004F2001" w14:paraId="0FCFDFF5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58B51BE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CCBC19F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Pengukuran Arus/Amper</w:t>
            </w:r>
          </w:p>
        </w:tc>
      </w:tr>
      <w:tr w:rsidR="006823AF" w:rsidRPr="004F2001" w14:paraId="5C67CA65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4CF82C3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7D834A1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Pengukuran kapasitas battery</w:t>
            </w:r>
          </w:p>
        </w:tc>
      </w:tr>
      <w:tr w:rsidR="006823AF" w:rsidRPr="004F2001" w14:paraId="0BD6DD4F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4CC7097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20819E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Pengukuran tahanan battery</w:t>
            </w:r>
          </w:p>
        </w:tc>
      </w:tr>
      <w:tr w:rsidR="006823AF" w:rsidRPr="004F2001" w14:paraId="282271A6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CF4D520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7A10AA6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4C6EC3FF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5061ED8B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57E2DA84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34E5DECF" w14:textId="77777777" w:rsidR="006823AF" w:rsidRPr="004F2001" w:rsidRDefault="006823AF" w:rsidP="006823A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noProof/>
          <w:bdr w:val="none" w:sz="0" w:space="0" w:color="auto" w:frame="1"/>
          <w:lang w:eastAsia="id-ID"/>
        </w:rPr>
        <w:drawing>
          <wp:inline distT="0" distB="0" distL="0" distR="0" wp14:anchorId="660FEA13" wp14:editId="0B93D7F6">
            <wp:extent cx="2743200" cy="683655"/>
            <wp:effectExtent l="19050" t="0" r="0" b="0"/>
            <wp:docPr id="45" name="Picture 45" descr="soal un tkro dan kunci jawab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oal un tkro dan kunci jawaban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590" cy="684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A17168" w14:textId="77777777" w:rsidR="006823AF" w:rsidRPr="006823AF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                                                 </w:t>
      </w:r>
    </w:p>
    <w:p w14:paraId="59888430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Perhatikan gambar diatas !</w:t>
      </w:r>
    </w:p>
    <w:p w14:paraId="6544045F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Besarnya tegangan dan Kapasitas  4 buah battery  yang dirangkai seri seperti pada g</w:t>
      </w:r>
      <w:proofErr w:type="spellStart"/>
      <w:r w:rsidRPr="004F2001">
        <w:rPr>
          <w:rFonts w:ascii="Times New Roman" w:eastAsia="Times New Roman" w:hAnsi="Times New Roman"/>
          <w:lang w:val="en-US" w:eastAsia="id-ID"/>
        </w:rPr>
        <w:t>ambar</w:t>
      </w:r>
      <w:proofErr w:type="spellEnd"/>
      <w:r w:rsidRPr="004F2001">
        <w:rPr>
          <w:rFonts w:ascii="Times New Roman" w:eastAsia="Times New Roman" w:hAnsi="Times New Roman"/>
          <w:lang w:val="en-US" w:eastAsia="id-ID"/>
        </w:rPr>
        <w:t xml:space="preserve"> </w:t>
      </w:r>
      <w:proofErr w:type="spellStart"/>
      <w:r w:rsidRPr="004F2001">
        <w:rPr>
          <w:rFonts w:ascii="Times New Roman" w:eastAsia="Times New Roman" w:hAnsi="Times New Roman"/>
          <w:lang w:val="en-US" w:eastAsia="id-ID"/>
        </w:rPr>
        <w:t>diatas</w:t>
      </w:r>
      <w:proofErr w:type="spellEnd"/>
      <w:r w:rsidRPr="004F2001">
        <w:rPr>
          <w:rFonts w:ascii="Times New Roman" w:eastAsia="Times New Roman" w:hAnsi="Times New Roman"/>
          <w:lang w:val="en-US" w:eastAsia="id-ID"/>
        </w:rPr>
        <w:t xml:space="preserve"> </w:t>
      </w:r>
      <w:r w:rsidRPr="004F2001">
        <w:rPr>
          <w:rFonts w:ascii="Times New Roman" w:eastAsia="Times New Roman" w:hAnsi="Times New Roman"/>
          <w:lang w:eastAsia="id-ID"/>
        </w:rPr>
        <w:t>adalah…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1573"/>
      </w:tblGrid>
      <w:tr w:rsidR="006823AF" w:rsidRPr="004F2001" w14:paraId="0BBAFDDA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D688FA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F5C8730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12 V – 60 AH</w:t>
            </w:r>
          </w:p>
        </w:tc>
      </w:tr>
      <w:tr w:rsidR="006823AF" w:rsidRPr="004F2001" w14:paraId="379300E3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FA95DA1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F799D44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48V  - 60 AH</w:t>
            </w:r>
          </w:p>
        </w:tc>
      </w:tr>
      <w:tr w:rsidR="006823AF" w:rsidRPr="004F2001" w14:paraId="3DA832D4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D95CD5F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6F4853D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48 V – 120 AH</w:t>
            </w:r>
          </w:p>
        </w:tc>
      </w:tr>
      <w:tr w:rsidR="006823AF" w:rsidRPr="004F2001" w14:paraId="4D18FA6F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8B2B54C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AE20CF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24 V – 240AH</w:t>
            </w:r>
          </w:p>
        </w:tc>
      </w:tr>
      <w:tr w:rsidR="006823AF" w:rsidRPr="004F2001" w14:paraId="278B3F44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24C5AE6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6481CF1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48 V – 240 AH</w:t>
            </w:r>
          </w:p>
        </w:tc>
      </w:tr>
      <w:tr w:rsidR="006823AF" w:rsidRPr="004F2001" w14:paraId="75DB97FB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406D4E5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52209B8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0462649C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4DBA61DA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Sebuah battery arusnya kosong, tertulis angka 60 AH, apabila di isi/</w:t>
      </w:r>
      <w:r w:rsidRPr="004F2001">
        <w:rPr>
          <w:rFonts w:ascii="Times New Roman" w:eastAsia="Times New Roman" w:hAnsi="Times New Roman"/>
          <w:i/>
          <w:iCs/>
          <w:lang w:eastAsia="id-ID"/>
        </w:rPr>
        <w:t>charging </w:t>
      </w:r>
      <w:r w:rsidRPr="004F2001">
        <w:rPr>
          <w:rFonts w:ascii="Times New Roman" w:eastAsia="Times New Roman" w:hAnsi="Times New Roman"/>
          <w:lang w:eastAsia="id-ID"/>
        </w:rPr>
        <w:t>dengan arus yang besarnya 6 Ampere, maka pengisian battery memerlukan waktu…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993"/>
      </w:tblGrid>
      <w:tr w:rsidR="006823AF" w:rsidRPr="004F2001" w14:paraId="0676A351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248D658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F53A1E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6 menit</w:t>
            </w:r>
          </w:p>
        </w:tc>
      </w:tr>
      <w:tr w:rsidR="006823AF" w:rsidRPr="004F2001" w14:paraId="7706036A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0640BB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922CC57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10 menit</w:t>
            </w:r>
          </w:p>
        </w:tc>
      </w:tr>
      <w:tr w:rsidR="006823AF" w:rsidRPr="004F2001" w14:paraId="6AA1C371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CBDE33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BC333A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6 jam</w:t>
            </w:r>
          </w:p>
        </w:tc>
      </w:tr>
      <w:tr w:rsidR="006823AF" w:rsidRPr="004F2001" w14:paraId="3B1C39EF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AD3B937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77553C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10 jam</w:t>
            </w:r>
          </w:p>
        </w:tc>
      </w:tr>
      <w:tr w:rsidR="006823AF" w:rsidRPr="004F2001" w14:paraId="04AEC177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4E75F97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B4AEE8E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60 jam</w:t>
            </w:r>
          </w:p>
        </w:tc>
      </w:tr>
      <w:tr w:rsidR="006823AF" w:rsidRPr="004F2001" w14:paraId="78F61A7A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F4099B8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C55F71F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1462BFB2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2B60CF6E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Sebuah battery tertulis kode12V N 50 Z L, arti tulisan L adalah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2287"/>
      </w:tblGrid>
      <w:tr w:rsidR="006823AF" w:rsidRPr="004F2001" w14:paraId="6B148C8E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C02788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5D72E3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Tegangan </w:t>
            </w: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battery</w:t>
            </w:r>
          </w:p>
        </w:tc>
      </w:tr>
      <w:tr w:rsidR="006823AF" w:rsidRPr="004F2001" w14:paraId="71D54FF6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E61139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D39EA11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Kapasitas </w:t>
            </w: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battery</w:t>
            </w:r>
          </w:p>
        </w:tc>
      </w:tr>
      <w:tr w:rsidR="006823AF" w:rsidRPr="004F2001" w14:paraId="1139B277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F697CA4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CDF6530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Pabrik pembuat </w:t>
            </w: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battery</w:t>
            </w:r>
          </w:p>
        </w:tc>
      </w:tr>
      <w:tr w:rsidR="006823AF" w:rsidRPr="004F2001" w14:paraId="19DD5694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D803267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A1A9BF1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Posisi terminal terbalik</w:t>
            </w:r>
          </w:p>
        </w:tc>
      </w:tr>
      <w:tr w:rsidR="006823AF" w:rsidRPr="004F2001" w14:paraId="334D675A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B4F2010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58DFDC7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Lebih kecil dari normal</w:t>
            </w:r>
          </w:p>
        </w:tc>
      </w:tr>
      <w:tr w:rsidR="006823AF" w:rsidRPr="004F2001" w14:paraId="17164960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B82BA0B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1280360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4D09B700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08BE4DA6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07B59A32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br/>
      </w:r>
    </w:p>
    <w:p w14:paraId="5CE92F2D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78C3C855" w14:textId="77777777" w:rsidR="006823AF" w:rsidRPr="004F2001" w:rsidRDefault="006823AF" w:rsidP="006823A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noProof/>
          <w:bdr w:val="none" w:sz="0" w:space="0" w:color="auto" w:frame="1"/>
          <w:lang w:eastAsia="id-ID"/>
        </w:rPr>
        <w:drawing>
          <wp:inline distT="0" distB="0" distL="0" distR="0" wp14:anchorId="41D0B1EA" wp14:editId="7E4624A9">
            <wp:extent cx="3044825" cy="1099185"/>
            <wp:effectExtent l="0" t="0" r="3175" b="5715"/>
            <wp:docPr id="44" name="Picture 44" descr="soal un tkro dan kunci jawab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soal un tkro dan kunci jawaban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109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E94FCE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56A74D1A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6B45D248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70A10D50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Perhatikan gambar diatas !</w:t>
      </w:r>
    </w:p>
    <w:p w14:paraId="6D88AB53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Gambar – gambar simbol kelistrikan seperti gb.1, gb.2, gb.3 dan gb.4 adalah simbol komponen…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3962"/>
      </w:tblGrid>
      <w:tr w:rsidR="006823AF" w:rsidRPr="004F2001" w14:paraId="3F0D7716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F21735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152582D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Bola lampu, Ground, Battery, Kunci Kontak</w:t>
            </w:r>
          </w:p>
        </w:tc>
      </w:tr>
      <w:tr w:rsidR="006823AF" w:rsidRPr="004F2001" w14:paraId="70C9989C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29E5E70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099A131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Bola  lampu, Ground, Relay, Kunci kontak</w:t>
            </w:r>
          </w:p>
        </w:tc>
      </w:tr>
      <w:tr w:rsidR="006823AF" w:rsidRPr="004F2001" w14:paraId="3089857F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0F09847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90E9C28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Bola lampu, Dioda, Relay, kunci kontak</w:t>
            </w:r>
          </w:p>
        </w:tc>
      </w:tr>
      <w:tr w:rsidR="006823AF" w:rsidRPr="004F2001" w14:paraId="17453AB7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6D32BBF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E420EF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Relay, Dioda, Battery, kunci kontak</w:t>
            </w:r>
          </w:p>
        </w:tc>
      </w:tr>
      <w:tr w:rsidR="006823AF" w:rsidRPr="004F2001" w14:paraId="3DB18604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5EA4EE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8E253B2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Baterry, Kunci kontak, Ground</w:t>
            </w:r>
          </w:p>
        </w:tc>
      </w:tr>
      <w:tr w:rsidR="006823AF" w:rsidRPr="004F2001" w14:paraId="1D6C4C44" w14:textId="77777777" w:rsidTr="00D1348C">
        <w:trPr>
          <w:trHeight w:val="60"/>
        </w:trPr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E6F23B0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8B907C7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5EB6808D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1A6E95BD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1F733872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22493D84" w14:textId="77777777" w:rsidR="006823AF" w:rsidRPr="004F2001" w:rsidRDefault="006823AF" w:rsidP="006823A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noProof/>
          <w:bdr w:val="none" w:sz="0" w:space="0" w:color="auto" w:frame="1"/>
          <w:lang w:eastAsia="id-ID"/>
        </w:rPr>
        <w:lastRenderedPageBreak/>
        <w:drawing>
          <wp:inline distT="0" distB="0" distL="0" distR="0" wp14:anchorId="63F9729C" wp14:editId="73AEB764">
            <wp:extent cx="3044825" cy="1925955"/>
            <wp:effectExtent l="0" t="0" r="3175" b="0"/>
            <wp:docPr id="43" name="Picture 43" descr="soal un tkro dan kunci jawab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oal un tkro dan kunci jawaban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192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9AB18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Perhatikan gambar diatas !</w:t>
      </w:r>
    </w:p>
    <w:p w14:paraId="49B5B61F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Urutan proses kerja motor 4 tak adalah sebagai berikut…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2985"/>
      </w:tblGrid>
      <w:tr w:rsidR="006823AF" w:rsidRPr="004F2001" w14:paraId="050D183D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B18AD9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CC823A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Gb.A – Gb.B  --  Gb. C – Gb.D</w:t>
            </w:r>
          </w:p>
        </w:tc>
      </w:tr>
      <w:tr w:rsidR="006823AF" w:rsidRPr="004F2001" w14:paraId="6011FD7E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26789B7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91B1C1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Gb.A – Gb.C –  Gb.D – Gb.B</w:t>
            </w:r>
          </w:p>
        </w:tc>
      </w:tr>
      <w:tr w:rsidR="006823AF" w:rsidRPr="004F2001" w14:paraId="30F2FD4D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D36A1C4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3E8B1A0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Gb.B – Gb.A- Gb.C – Gb.D</w:t>
            </w:r>
          </w:p>
        </w:tc>
      </w:tr>
      <w:tr w:rsidR="006823AF" w:rsidRPr="004F2001" w14:paraId="5A5DB7FB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4EC32F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46BE5D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Gb.B – Gb.D – Gb.C – Gb.A</w:t>
            </w:r>
          </w:p>
        </w:tc>
      </w:tr>
      <w:tr w:rsidR="006823AF" w:rsidRPr="004F2001" w14:paraId="1B63F70D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8680594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9AAE01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Gb.C – Gb.A – Gb.D – Gb.B</w:t>
            </w:r>
          </w:p>
        </w:tc>
      </w:tr>
      <w:tr w:rsidR="006823AF" w:rsidRPr="004F2001" w14:paraId="61A9A323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5096AA3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54CE2E8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43E47325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2E222ED4" w14:textId="77777777" w:rsidR="006823AF" w:rsidRPr="004F2001" w:rsidRDefault="006823AF" w:rsidP="006823A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lang w:val="en-US" w:eastAsia="id-ID"/>
        </w:rPr>
      </w:pPr>
      <w:r w:rsidRPr="004F2001">
        <w:rPr>
          <w:rFonts w:ascii="Times New Roman" w:eastAsia="Times New Roman" w:hAnsi="Times New Roman"/>
          <w:noProof/>
          <w:bdr w:val="none" w:sz="0" w:space="0" w:color="auto" w:frame="1"/>
          <w:lang w:eastAsia="id-ID"/>
        </w:rPr>
        <w:drawing>
          <wp:inline distT="0" distB="0" distL="0" distR="0" wp14:anchorId="10BE66AD" wp14:editId="7375AB53">
            <wp:extent cx="2023110" cy="2207895"/>
            <wp:effectExtent l="0" t="0" r="0" b="1905"/>
            <wp:docPr id="42" name="Picture 42" descr="soal un tkro dan kunci jawab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soal un tkro dan kunci jawaban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110" cy="220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6B536E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606C89B0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Perhatikan gambar diatas !</w:t>
      </w:r>
    </w:p>
    <w:p w14:paraId="3EEAFFFA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Pada gambar</w:t>
      </w:r>
      <w:r w:rsidRPr="004F2001">
        <w:rPr>
          <w:rFonts w:ascii="Times New Roman" w:eastAsia="Times New Roman" w:hAnsi="Times New Roman"/>
          <w:lang w:val="en-US" w:eastAsia="id-ID"/>
        </w:rPr>
        <w:t xml:space="preserve"> </w:t>
      </w:r>
      <w:proofErr w:type="spellStart"/>
      <w:r w:rsidRPr="004F2001">
        <w:rPr>
          <w:rFonts w:ascii="Times New Roman" w:eastAsia="Times New Roman" w:hAnsi="Times New Roman"/>
          <w:lang w:val="en-US" w:eastAsia="id-ID"/>
        </w:rPr>
        <w:t>diatas</w:t>
      </w:r>
      <w:proofErr w:type="spellEnd"/>
      <w:r w:rsidRPr="004F2001">
        <w:rPr>
          <w:rFonts w:ascii="Times New Roman" w:eastAsia="Times New Roman" w:hAnsi="Times New Roman"/>
          <w:lang w:val="en-US" w:eastAsia="id-ID"/>
        </w:rPr>
        <w:t xml:space="preserve"> </w:t>
      </w:r>
      <w:r w:rsidRPr="004F2001">
        <w:rPr>
          <w:rFonts w:ascii="Times New Roman" w:eastAsia="Times New Roman" w:hAnsi="Times New Roman"/>
          <w:lang w:eastAsia="id-ID"/>
        </w:rPr>
        <w:t>ditunjukan salah satu pemeriksaan komponen sistem rem,piringan pemeriksaan yang dilakukan yaitu…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3852"/>
      </w:tblGrid>
      <w:tr w:rsidR="006823AF" w:rsidRPr="004F2001" w14:paraId="2E99B0BC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86AE7E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84F2060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Kontak/hubungan kanvas dengan Caliper</w:t>
            </w:r>
          </w:p>
        </w:tc>
      </w:tr>
      <w:tr w:rsidR="006823AF" w:rsidRPr="004F2001" w14:paraId="62769C26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91DD611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8AA25BC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Diameter kanvas rem</w:t>
            </w:r>
          </w:p>
        </w:tc>
      </w:tr>
      <w:tr w:rsidR="006823AF" w:rsidRPr="004F2001" w14:paraId="02ACAB88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B514B7F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8CA4457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Keausan kanvas rem</w:t>
            </w:r>
          </w:p>
        </w:tc>
      </w:tr>
      <w:tr w:rsidR="006823AF" w:rsidRPr="004F2001" w14:paraId="46FDB810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53D1F81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4EE59F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Kebocoran caliper</w:t>
            </w:r>
          </w:p>
        </w:tc>
      </w:tr>
      <w:tr w:rsidR="006823AF" w:rsidRPr="004F2001" w14:paraId="46980CEE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E8B102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7F7C047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Diameter Disc</w:t>
            </w:r>
          </w:p>
        </w:tc>
      </w:tr>
      <w:tr w:rsidR="006823AF" w:rsidRPr="004F2001" w14:paraId="2C0F5BF8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234D596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FF2AE23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6447F81B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val="en-US" w:eastAsia="id-ID"/>
        </w:rPr>
      </w:pPr>
    </w:p>
    <w:p w14:paraId="38061ACC" w14:textId="77777777" w:rsidR="006823AF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5D3EC8AB" w14:textId="77777777" w:rsidR="006823AF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4CA529AD" w14:textId="77777777" w:rsidR="006823AF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773CBEB7" w14:textId="77777777" w:rsidR="006823AF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706D6FC2" w14:textId="77777777" w:rsidR="006823AF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31655A4A" w14:textId="77777777" w:rsidR="006823AF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1845A99E" w14:textId="77777777" w:rsidR="006823AF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4388D8FB" w14:textId="77777777" w:rsidR="006823AF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73F8F311" w14:textId="77777777" w:rsidR="006823AF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3091C3DF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6313FCAE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proofErr w:type="spellStart"/>
      <w:r w:rsidRPr="004F2001">
        <w:rPr>
          <w:rFonts w:ascii="Times New Roman" w:eastAsia="Times New Roman" w:hAnsi="Times New Roman"/>
          <w:lang w:val="en-US" w:eastAsia="id-ID"/>
        </w:rPr>
        <w:t>Pembacaan</w:t>
      </w:r>
      <w:proofErr w:type="spellEnd"/>
      <w:r w:rsidRPr="004F2001">
        <w:rPr>
          <w:rFonts w:ascii="Times New Roman" w:eastAsia="Times New Roman" w:hAnsi="Times New Roman"/>
          <w:lang w:val="en-US" w:eastAsia="id-ID"/>
        </w:rPr>
        <w:t xml:space="preserve"> Micrometer </w:t>
      </w:r>
      <w:proofErr w:type="spellStart"/>
      <w:r w:rsidRPr="004F2001">
        <w:rPr>
          <w:rFonts w:ascii="Times New Roman" w:eastAsia="Times New Roman" w:hAnsi="Times New Roman"/>
          <w:lang w:val="en-US" w:eastAsia="id-ID"/>
        </w:rPr>
        <w:t>dibawah</w:t>
      </w:r>
      <w:proofErr w:type="spellEnd"/>
      <w:r w:rsidRPr="004F2001">
        <w:rPr>
          <w:rFonts w:ascii="Times New Roman" w:eastAsia="Times New Roman" w:hAnsi="Times New Roman"/>
          <w:lang w:val="en-US" w:eastAsia="id-ID"/>
        </w:rPr>
        <w:t xml:space="preserve"> </w:t>
      </w:r>
      <w:proofErr w:type="spellStart"/>
      <w:r w:rsidRPr="004F2001">
        <w:rPr>
          <w:rFonts w:ascii="Times New Roman" w:eastAsia="Times New Roman" w:hAnsi="Times New Roman"/>
          <w:lang w:val="en-US" w:eastAsia="id-ID"/>
        </w:rPr>
        <w:t>ini</w:t>
      </w:r>
      <w:proofErr w:type="spellEnd"/>
      <w:r w:rsidRPr="004F2001">
        <w:rPr>
          <w:rFonts w:ascii="Times New Roman" w:eastAsia="Times New Roman" w:hAnsi="Times New Roman"/>
          <w:lang w:val="en-US" w:eastAsia="id-ID"/>
        </w:rPr>
        <w:t xml:space="preserve"> </w:t>
      </w:r>
      <w:proofErr w:type="spellStart"/>
      <w:r w:rsidRPr="004F2001">
        <w:rPr>
          <w:rFonts w:ascii="Times New Roman" w:eastAsia="Times New Roman" w:hAnsi="Times New Roman"/>
          <w:lang w:val="en-US" w:eastAsia="id-ID"/>
        </w:rPr>
        <w:t>adalah</w:t>
      </w:r>
      <w:proofErr w:type="spellEnd"/>
      <w:r w:rsidRPr="004F2001">
        <w:rPr>
          <w:rFonts w:ascii="Times New Roman" w:eastAsia="Times New Roman" w:hAnsi="Times New Roman"/>
          <w:lang w:val="en-US" w:eastAsia="id-ID"/>
        </w:rPr>
        <w:t>…..mm</w:t>
      </w:r>
    </w:p>
    <w:p w14:paraId="10D181AB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val="en-US" w:eastAsia="id-ID"/>
        </w:rPr>
      </w:pPr>
    </w:p>
    <w:p w14:paraId="50684A85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val="en-US" w:eastAsia="id-ID"/>
        </w:rPr>
      </w:pPr>
    </w:p>
    <w:p w14:paraId="4BFFC282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hAnsi="Times New Roman"/>
          <w:noProof/>
          <w:lang w:eastAsia="id-ID"/>
        </w:rPr>
        <w:drawing>
          <wp:inline distT="0" distB="0" distL="0" distR="0" wp14:anchorId="043A7D00" wp14:editId="52DA2790">
            <wp:extent cx="3522428" cy="1296062"/>
            <wp:effectExtent l="0" t="0" r="190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18863" t="34066" r="43713" b="37192"/>
                    <a:stretch/>
                  </pic:blipFill>
                  <pic:spPr bwMode="auto">
                    <a:xfrm>
                      <a:off x="0" y="0"/>
                      <a:ext cx="3526487" cy="12975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D5C82C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val="en-US" w:eastAsia="id-ID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601"/>
      </w:tblGrid>
      <w:tr w:rsidR="006823AF" w:rsidRPr="004F2001" w14:paraId="0CB5BC5B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D6D1CBE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DF4A047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val="en-US" w:eastAsia="id-ID"/>
              </w:rPr>
            </w:pPr>
            <w:r w:rsidRPr="004F2001">
              <w:rPr>
                <w:rFonts w:ascii="Times New Roman" w:eastAsia="Times New Roman" w:hAnsi="Times New Roman"/>
                <w:lang w:val="en-US" w:eastAsia="id-ID"/>
              </w:rPr>
              <w:t>9,33</w:t>
            </w:r>
          </w:p>
        </w:tc>
      </w:tr>
      <w:tr w:rsidR="006823AF" w:rsidRPr="004F2001" w14:paraId="459E52E6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307AC80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871823E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val="en-US" w:eastAsia="id-ID"/>
              </w:rPr>
            </w:pPr>
            <w:r w:rsidRPr="004F2001">
              <w:rPr>
                <w:rFonts w:ascii="Times New Roman" w:eastAsia="Times New Roman" w:hAnsi="Times New Roman"/>
                <w:lang w:val="en-US" w:eastAsia="id-ID"/>
              </w:rPr>
              <w:t>9,35</w:t>
            </w:r>
          </w:p>
        </w:tc>
      </w:tr>
      <w:tr w:rsidR="006823AF" w:rsidRPr="004F2001" w14:paraId="1608CC65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5DF1B3E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B25039F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val="en-US" w:eastAsia="id-ID"/>
              </w:rPr>
            </w:pPr>
            <w:r w:rsidRPr="004F2001">
              <w:rPr>
                <w:rFonts w:ascii="Times New Roman" w:eastAsia="Times New Roman" w:hAnsi="Times New Roman"/>
                <w:lang w:val="en-US" w:eastAsia="id-ID"/>
              </w:rPr>
              <w:t>9,84</w:t>
            </w:r>
          </w:p>
        </w:tc>
      </w:tr>
      <w:tr w:rsidR="006823AF" w:rsidRPr="004F2001" w14:paraId="37DFF7B2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A960C2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95DA06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val="en-US" w:eastAsia="id-ID"/>
              </w:rPr>
            </w:pPr>
            <w:r w:rsidRPr="004F2001">
              <w:rPr>
                <w:rFonts w:ascii="Times New Roman" w:eastAsia="Times New Roman" w:hAnsi="Times New Roman"/>
                <w:lang w:val="en-US" w:eastAsia="id-ID"/>
              </w:rPr>
              <w:t>9,85</w:t>
            </w:r>
          </w:p>
        </w:tc>
      </w:tr>
      <w:tr w:rsidR="006823AF" w:rsidRPr="004F2001" w14:paraId="4EDB6B59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62E44CD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8123DD8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val="en-US" w:eastAsia="id-ID"/>
              </w:rPr>
            </w:pPr>
            <w:r w:rsidRPr="004F2001">
              <w:rPr>
                <w:rFonts w:ascii="Times New Roman" w:eastAsia="Times New Roman" w:hAnsi="Times New Roman"/>
                <w:lang w:val="en-US" w:eastAsia="id-ID"/>
              </w:rPr>
              <w:t>9,90</w:t>
            </w:r>
          </w:p>
        </w:tc>
      </w:tr>
      <w:tr w:rsidR="006823AF" w:rsidRPr="004F2001" w14:paraId="668AD550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2B2140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4B7B441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val="en-US" w:eastAsia="id-ID"/>
              </w:rPr>
            </w:pPr>
          </w:p>
        </w:tc>
      </w:tr>
      <w:tr w:rsidR="006823AF" w:rsidRPr="004F2001" w14:paraId="0D374DA9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72644A3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224149C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1DAB0D96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Pada waktu mengendarai kendaraan, pengemudi merasakan roda kemudi bergetar salah satu penyebabnya yaitu 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3730"/>
      </w:tblGrid>
      <w:tr w:rsidR="006823AF" w:rsidRPr="004F2001" w14:paraId="36C4C810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634E804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6B5C7F4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Backlash</w:t>
            </w:r>
            <w:r w:rsidRPr="004F2001">
              <w:rPr>
                <w:rFonts w:ascii="Times New Roman" w:eastAsia="Times New Roman" w:hAnsi="Times New Roman"/>
                <w:lang w:eastAsia="id-ID"/>
              </w:rPr>
              <w:t> roda kemudi, </w:t>
            </w: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bolt joint tie rod</w:t>
            </w:r>
          </w:p>
        </w:tc>
      </w:tr>
      <w:tr w:rsidR="006823AF" w:rsidRPr="004F2001" w14:paraId="0E61FB2F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63BE15C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2414E34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Knuckle arm, steering shaft</w:t>
            </w:r>
          </w:p>
        </w:tc>
      </w:tr>
      <w:tr w:rsidR="006823AF" w:rsidRPr="004F2001" w14:paraId="29E41A79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FEDE8D4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509F40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Steering shaft, knuckle arm</w:t>
            </w:r>
          </w:p>
        </w:tc>
      </w:tr>
      <w:tr w:rsidR="006823AF" w:rsidRPr="004F2001" w14:paraId="58BFF56F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ED84A9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AB1F991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Ban depan tidak balance</w:t>
            </w:r>
          </w:p>
        </w:tc>
      </w:tr>
      <w:tr w:rsidR="006823AF" w:rsidRPr="004F2001" w14:paraId="2D4494D7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737814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7679ED2" w14:textId="77777777" w:rsidR="006823AF" w:rsidRPr="006823AF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i/>
                <w:iCs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Tie rod , relay rod</w:t>
            </w:r>
          </w:p>
        </w:tc>
      </w:tr>
      <w:tr w:rsidR="006823AF" w:rsidRPr="004F2001" w14:paraId="3637A9D8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B0EB893" w14:textId="77777777" w:rsidR="006823AF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</w:p>
          <w:p w14:paraId="3ECBA948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62A0CBE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i/>
                <w:iCs/>
                <w:lang w:eastAsia="id-ID"/>
              </w:rPr>
            </w:pPr>
          </w:p>
        </w:tc>
      </w:tr>
      <w:tr w:rsidR="006823AF" w:rsidRPr="004F2001" w14:paraId="050E5056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07B8EA0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F1B4AB7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i/>
                <w:iCs/>
                <w:lang w:eastAsia="id-ID"/>
              </w:rPr>
            </w:pPr>
          </w:p>
        </w:tc>
      </w:tr>
      <w:tr w:rsidR="006823AF" w:rsidRPr="004F2001" w14:paraId="61FFCB5E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12C9E7B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7C880BD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2D29C6F7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Pada waktu  kendaraan setelah posisi berbelok, kendaraan tidak bisa kembali keposisi lurus dengan sendiri, untuk memposisikan lurus sopir harus memutar roda kemudi, salah satu penyebabnya adalah…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3962"/>
      </w:tblGrid>
      <w:tr w:rsidR="006823AF" w:rsidRPr="004F2001" w14:paraId="7E9E8F6C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6C2C833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9871787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Ada beberapa</w:t>
            </w: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  Bolt joint</w:t>
            </w:r>
            <w:r w:rsidRPr="004F2001">
              <w:rPr>
                <w:rFonts w:ascii="Times New Roman" w:eastAsia="Times New Roman" w:hAnsi="Times New Roman"/>
                <w:lang w:eastAsia="id-ID"/>
              </w:rPr>
              <w:t> kocak</w:t>
            </w:r>
          </w:p>
        </w:tc>
      </w:tr>
      <w:tr w:rsidR="006823AF" w:rsidRPr="004F2001" w14:paraId="5276C040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3F12C54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63E635C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Caster </w:t>
            </w:r>
            <w:r w:rsidRPr="004F2001">
              <w:rPr>
                <w:rFonts w:ascii="Times New Roman" w:eastAsia="Times New Roman" w:hAnsi="Times New Roman"/>
                <w:lang w:eastAsia="id-ID"/>
              </w:rPr>
              <w:t>roda kiri dan kanan</w:t>
            </w: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 </w:t>
            </w:r>
            <w:r w:rsidRPr="004F2001">
              <w:rPr>
                <w:rFonts w:ascii="Times New Roman" w:eastAsia="Times New Roman" w:hAnsi="Times New Roman"/>
                <w:lang w:eastAsia="id-ID"/>
              </w:rPr>
              <w:t>terlalu kecil</w:t>
            </w:r>
          </w:p>
        </w:tc>
      </w:tr>
      <w:tr w:rsidR="006823AF" w:rsidRPr="004F2001" w14:paraId="48EB417E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0BA2C98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14D98C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Caster</w:t>
            </w:r>
            <w:r w:rsidRPr="004F2001">
              <w:rPr>
                <w:rFonts w:ascii="Times New Roman" w:eastAsia="Times New Roman" w:hAnsi="Times New Roman"/>
                <w:lang w:eastAsia="id-ID"/>
              </w:rPr>
              <w:t> roda kiri lebih besar dari roda kanan</w:t>
            </w:r>
          </w:p>
        </w:tc>
      </w:tr>
      <w:tr w:rsidR="006823AF" w:rsidRPr="004F2001" w14:paraId="60B906CD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43C5CF6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AC7093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Caster</w:t>
            </w:r>
            <w:r w:rsidRPr="004F2001">
              <w:rPr>
                <w:rFonts w:ascii="Times New Roman" w:eastAsia="Times New Roman" w:hAnsi="Times New Roman"/>
                <w:lang w:eastAsia="id-ID"/>
              </w:rPr>
              <w:t> roda kiri lebih kecil dari roda kanan</w:t>
            </w:r>
          </w:p>
        </w:tc>
      </w:tr>
      <w:tr w:rsidR="006823AF" w:rsidRPr="004F2001" w14:paraId="192E72EE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546CA6E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7D09D46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Camber</w:t>
            </w:r>
            <w:r w:rsidRPr="004F2001">
              <w:rPr>
                <w:rFonts w:ascii="Times New Roman" w:eastAsia="Times New Roman" w:hAnsi="Times New Roman"/>
                <w:lang w:eastAsia="id-ID"/>
              </w:rPr>
              <w:t> roda kiri lebih kecil dari roda kanan</w:t>
            </w:r>
          </w:p>
        </w:tc>
      </w:tr>
      <w:tr w:rsidR="006823AF" w:rsidRPr="004F2001" w14:paraId="5964076F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5FBC88A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74912D3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6D7E24E8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1B5AD497" w14:textId="77777777" w:rsidR="006823AF" w:rsidRDefault="006823AF" w:rsidP="006823A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noProof/>
          <w:bdr w:val="none" w:sz="0" w:space="0" w:color="auto" w:frame="1"/>
          <w:lang w:eastAsia="id-ID"/>
        </w:rPr>
      </w:pPr>
    </w:p>
    <w:p w14:paraId="069A6586" w14:textId="77777777" w:rsidR="006823AF" w:rsidRDefault="006823AF" w:rsidP="006823A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noProof/>
          <w:bdr w:val="none" w:sz="0" w:space="0" w:color="auto" w:frame="1"/>
          <w:lang w:eastAsia="id-ID"/>
        </w:rPr>
      </w:pPr>
    </w:p>
    <w:p w14:paraId="6C356FC9" w14:textId="77777777" w:rsidR="006823AF" w:rsidRDefault="006823AF" w:rsidP="006823A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noProof/>
          <w:bdr w:val="none" w:sz="0" w:space="0" w:color="auto" w:frame="1"/>
          <w:lang w:eastAsia="id-ID"/>
        </w:rPr>
      </w:pPr>
    </w:p>
    <w:p w14:paraId="590E755E" w14:textId="77777777" w:rsidR="006823AF" w:rsidRDefault="006823AF" w:rsidP="006823A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noProof/>
          <w:bdr w:val="none" w:sz="0" w:space="0" w:color="auto" w:frame="1"/>
          <w:lang w:eastAsia="id-ID"/>
        </w:rPr>
      </w:pPr>
    </w:p>
    <w:p w14:paraId="1AB98106" w14:textId="77777777" w:rsidR="006823AF" w:rsidRDefault="006823AF" w:rsidP="006823A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noProof/>
          <w:bdr w:val="none" w:sz="0" w:space="0" w:color="auto" w:frame="1"/>
          <w:lang w:eastAsia="id-ID"/>
        </w:rPr>
      </w:pPr>
    </w:p>
    <w:p w14:paraId="59978FE8" w14:textId="77777777" w:rsidR="006823AF" w:rsidRDefault="006823AF" w:rsidP="006823A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noProof/>
          <w:bdr w:val="none" w:sz="0" w:space="0" w:color="auto" w:frame="1"/>
          <w:lang w:eastAsia="id-ID"/>
        </w:rPr>
      </w:pPr>
    </w:p>
    <w:p w14:paraId="2678911F" w14:textId="77777777" w:rsidR="006823AF" w:rsidRPr="004F2001" w:rsidRDefault="006823AF" w:rsidP="006823A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noProof/>
          <w:bdr w:val="none" w:sz="0" w:space="0" w:color="auto" w:frame="1"/>
          <w:lang w:eastAsia="id-ID"/>
        </w:rPr>
        <w:lastRenderedPageBreak/>
        <w:drawing>
          <wp:inline distT="0" distB="0" distL="0" distR="0" wp14:anchorId="162CB2DB" wp14:editId="4BD6327B">
            <wp:extent cx="3044825" cy="1711960"/>
            <wp:effectExtent l="19050" t="0" r="3175" b="0"/>
            <wp:docPr id="40" name="Picture 40" descr="soal un tkro dan kunci jawab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soal un tkro dan kunci jawaban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171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6423EE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6EC36136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 xml:space="preserve">Perhatikan gambar diatas ! Komponen sistem suspensi pada </w:t>
      </w:r>
      <w:proofErr w:type="spellStart"/>
      <w:r w:rsidRPr="004F2001">
        <w:rPr>
          <w:rFonts w:ascii="Times New Roman" w:eastAsia="Times New Roman" w:hAnsi="Times New Roman"/>
          <w:lang w:val="en-US" w:eastAsia="id-ID"/>
        </w:rPr>
        <w:t>gambar</w:t>
      </w:r>
      <w:proofErr w:type="spellEnd"/>
      <w:r w:rsidRPr="004F2001">
        <w:rPr>
          <w:rFonts w:ascii="Times New Roman" w:eastAsia="Times New Roman" w:hAnsi="Times New Roman"/>
          <w:lang w:val="en-US" w:eastAsia="id-ID"/>
        </w:rPr>
        <w:t xml:space="preserve"> </w:t>
      </w:r>
      <w:proofErr w:type="spellStart"/>
      <w:r w:rsidRPr="004F2001">
        <w:rPr>
          <w:rFonts w:ascii="Times New Roman" w:eastAsia="Times New Roman" w:hAnsi="Times New Roman"/>
          <w:lang w:val="en-US" w:eastAsia="id-ID"/>
        </w:rPr>
        <w:t>diatas</w:t>
      </w:r>
      <w:proofErr w:type="spellEnd"/>
      <w:r w:rsidRPr="004F2001">
        <w:rPr>
          <w:rFonts w:ascii="Times New Roman" w:eastAsia="Times New Roman" w:hAnsi="Times New Roman"/>
          <w:lang w:eastAsia="id-ID"/>
        </w:rPr>
        <w:t xml:space="preserve"> yang ditunjukan pada no.1 – 2- 3-5  adalah …</w:t>
      </w:r>
    </w:p>
    <w:p w14:paraId="58754948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3962"/>
      </w:tblGrid>
      <w:tr w:rsidR="006823AF" w:rsidRPr="004F2001" w14:paraId="6E301E5D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68921F4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5E85C76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Frame – Lower arm – Shock absorber – Stabilizer</w:t>
            </w:r>
          </w:p>
        </w:tc>
      </w:tr>
      <w:tr w:rsidR="006823AF" w:rsidRPr="004F2001" w14:paraId="3980E5A3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709CD98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E212B24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Housing diferensial – Strut bar – Pegas spring– Pegas torsi</w:t>
            </w:r>
          </w:p>
        </w:tc>
      </w:tr>
      <w:tr w:rsidR="006823AF" w:rsidRPr="004F2001" w14:paraId="63766E13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0F664B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782E420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Upper arm – frame – Stabilizer – Torsion  spring</w:t>
            </w:r>
          </w:p>
        </w:tc>
      </w:tr>
      <w:tr w:rsidR="006823AF" w:rsidRPr="004F2001" w14:paraId="1227F41B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169AF8F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E80E6ED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Pegas daun – frame – stabilizer –Torsion spring</w:t>
            </w:r>
          </w:p>
        </w:tc>
      </w:tr>
      <w:tr w:rsidR="006823AF" w:rsidRPr="004F2001" w14:paraId="7F967D63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1CC79C4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C68126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Frame – Upper arm – Torsion spring – Shock absorber</w:t>
            </w:r>
          </w:p>
        </w:tc>
      </w:tr>
      <w:tr w:rsidR="006823AF" w:rsidRPr="004F2001" w14:paraId="1CF1E385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B5530DB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E401EFF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06B238B7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7E367E52" w14:textId="77777777" w:rsidR="006823AF" w:rsidRPr="004F2001" w:rsidRDefault="006823AF" w:rsidP="006823A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lang w:eastAsia="id-ID"/>
        </w:rPr>
      </w:pPr>
    </w:p>
    <w:p w14:paraId="0B9918B0" w14:textId="77777777" w:rsidR="006823AF" w:rsidRPr="004F2001" w:rsidRDefault="006823AF" w:rsidP="006823A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noProof/>
          <w:bdr w:val="none" w:sz="0" w:space="0" w:color="auto" w:frame="1"/>
          <w:lang w:eastAsia="id-ID"/>
        </w:rPr>
        <w:drawing>
          <wp:inline distT="0" distB="0" distL="0" distR="0" wp14:anchorId="735B77FD" wp14:editId="171726EA">
            <wp:extent cx="1750695" cy="1721485"/>
            <wp:effectExtent l="0" t="0" r="1905" b="0"/>
            <wp:docPr id="39" name="Picture 39" descr="soal un tkro dan kunci jawab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soal un tkro dan kunci jawaban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695" cy="172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54C606" w14:textId="77777777" w:rsidR="006823AF" w:rsidRPr="004F2001" w:rsidRDefault="006823AF" w:rsidP="006823A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 </w:t>
      </w:r>
    </w:p>
    <w:p w14:paraId="4E3D7C7E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27DDBCF9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Perhatikan gambar diatas !</w:t>
      </w:r>
    </w:p>
    <w:p w14:paraId="00A77613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Rolling terjadi saat kendaraan membelok atau melalui jalan bergelombang , salah satu penyebabnya adalah…</w:t>
      </w:r>
    </w:p>
    <w:p w14:paraId="336973AC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3106"/>
      </w:tblGrid>
      <w:tr w:rsidR="006823AF" w:rsidRPr="004F2001" w14:paraId="06FB2CE7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F874CDF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49D05F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Pegas-pegas suspensi tidak sama</w:t>
            </w:r>
          </w:p>
        </w:tc>
      </w:tr>
      <w:tr w:rsidR="006823AF" w:rsidRPr="004F2001" w14:paraId="4462EA64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CF64EA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034CB2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Shock absorber terlalu besar</w:t>
            </w:r>
          </w:p>
        </w:tc>
      </w:tr>
      <w:tr w:rsidR="006823AF" w:rsidRPr="004F2001" w14:paraId="2FF4891F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1C6D9E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4A1D851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Pegas-pegas suspensi lemah</w:t>
            </w:r>
          </w:p>
        </w:tc>
      </w:tr>
      <w:tr w:rsidR="006823AF" w:rsidRPr="004F2001" w14:paraId="029BABAA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33D411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FF7704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Stabilizer bar patah</w:t>
            </w:r>
          </w:p>
        </w:tc>
      </w:tr>
      <w:tr w:rsidR="006823AF" w:rsidRPr="004F2001" w14:paraId="6D0F25B5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9155813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2E0970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Strut bar patah</w:t>
            </w:r>
          </w:p>
        </w:tc>
      </w:tr>
      <w:tr w:rsidR="006823AF" w:rsidRPr="004F2001" w14:paraId="3A7BF1F7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926911A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799987E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3FFE628D" w14:textId="77777777" w:rsidR="006823AF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1D17A28D" w14:textId="77777777" w:rsidR="006823AF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2EC3C135" w14:textId="77777777" w:rsidR="006823AF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26D7DAC2" w14:textId="77777777" w:rsidR="006823AF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41F00969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30A5DF2E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Pada waktu kendaraan akan membelok kekiri, lampu tanda belok/</w:t>
      </w:r>
      <w:r w:rsidRPr="004F2001">
        <w:rPr>
          <w:rFonts w:ascii="Times New Roman" w:eastAsia="Times New Roman" w:hAnsi="Times New Roman"/>
          <w:i/>
          <w:iCs/>
          <w:lang w:eastAsia="id-ID"/>
        </w:rPr>
        <w:t>turn signal depan kiri tidak menyala </w:t>
      </w:r>
      <w:r w:rsidRPr="004F2001">
        <w:rPr>
          <w:rFonts w:ascii="Times New Roman" w:eastAsia="Times New Roman" w:hAnsi="Times New Roman"/>
          <w:lang w:eastAsia="id-ID"/>
        </w:rPr>
        <w:t>, komponen yang harus diperiksa/diperbaiki adalah…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3253"/>
      </w:tblGrid>
      <w:tr w:rsidR="006823AF" w:rsidRPr="004F2001" w14:paraId="62E4EDE0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66FBFF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824B29C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Bola lampu tanda belok depan kiri</w:t>
            </w:r>
          </w:p>
        </w:tc>
      </w:tr>
      <w:tr w:rsidR="006823AF" w:rsidRPr="004F2001" w14:paraId="2F683382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386971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D5F6310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Saklar lampu tanda belok</w:t>
            </w:r>
          </w:p>
        </w:tc>
      </w:tr>
      <w:tr w:rsidR="006823AF" w:rsidRPr="004F2001" w14:paraId="03089C5A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B8CBBC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10C6196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Kabel ground</w:t>
            </w:r>
          </w:p>
        </w:tc>
      </w:tr>
      <w:tr w:rsidR="006823AF" w:rsidRPr="004F2001" w14:paraId="1D5072EE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C62C8B0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4B9F748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Relay lampu</w:t>
            </w:r>
          </w:p>
        </w:tc>
      </w:tr>
      <w:tr w:rsidR="006823AF" w:rsidRPr="004F2001" w14:paraId="4EB50E68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255CBFC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07F4CE1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Flaser</w:t>
            </w:r>
          </w:p>
        </w:tc>
      </w:tr>
      <w:tr w:rsidR="006823AF" w:rsidRPr="004F2001" w14:paraId="104C6B25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2F68E3D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7BB8790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5EB71706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30FB1DF1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2CB87B72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 </w:t>
      </w:r>
      <w:r w:rsidRPr="004F2001">
        <w:rPr>
          <w:rFonts w:ascii="Times New Roman" w:eastAsia="Times New Roman" w:hAnsi="Times New Roman"/>
          <w:noProof/>
          <w:bdr w:val="none" w:sz="0" w:space="0" w:color="auto" w:frame="1"/>
          <w:lang w:eastAsia="id-ID"/>
        </w:rPr>
        <w:drawing>
          <wp:inline distT="0" distB="0" distL="0" distR="0" wp14:anchorId="6E3C982D" wp14:editId="25A6E6E4">
            <wp:extent cx="2792095" cy="3044825"/>
            <wp:effectExtent l="0" t="0" r="8255" b="3175"/>
            <wp:docPr id="38" name="Picture 38" descr="soal un tkro dan kunci jawab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soal un tkro dan kunci jawaban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9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2001">
        <w:rPr>
          <w:rFonts w:ascii="Times New Roman" w:eastAsia="Times New Roman" w:hAnsi="Times New Roman"/>
          <w:lang w:eastAsia="id-ID"/>
        </w:rPr>
        <w:t> </w:t>
      </w:r>
    </w:p>
    <w:p w14:paraId="3C649689" w14:textId="77777777" w:rsidR="006823AF" w:rsidRPr="004F2001" w:rsidRDefault="006823AF" w:rsidP="006823A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 </w:t>
      </w:r>
    </w:p>
    <w:p w14:paraId="79EFE29A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02D5302D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 Perhatikan gambar diatas ! Untuk mengoperasikan lampu kepala /head lamp jarakpendek HL</w:t>
      </w:r>
    </w:p>
    <w:p w14:paraId="47A5D622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2086"/>
      </w:tblGrid>
      <w:tr w:rsidR="006823AF" w:rsidRPr="004F2001" w14:paraId="5AB21563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014C180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750329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1 – 2 – 3 – 4 – 6 – 10</w:t>
            </w:r>
          </w:p>
        </w:tc>
      </w:tr>
      <w:tr w:rsidR="006823AF" w:rsidRPr="004F2001" w14:paraId="49A41E14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CEB4FE7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A65420F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1 – 3 – 2 – 6 – 4 – 10</w:t>
            </w:r>
          </w:p>
        </w:tc>
      </w:tr>
      <w:tr w:rsidR="006823AF" w:rsidRPr="004F2001" w14:paraId="2E5E893F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822BCEF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7B6E43C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1 – 3 – 2 – 6 – 4 – 9</w:t>
            </w:r>
          </w:p>
        </w:tc>
      </w:tr>
      <w:tr w:rsidR="006823AF" w:rsidRPr="004F2001" w14:paraId="65A320DD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BC3F93E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83DCB0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1 – 3 – 2 – 4 – 6 – 9</w:t>
            </w:r>
          </w:p>
        </w:tc>
      </w:tr>
      <w:tr w:rsidR="006823AF" w:rsidRPr="004F2001" w14:paraId="069954AD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E309D2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A096CA1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1 – 3 – 2 – 4 – 6 – 10</w:t>
            </w:r>
          </w:p>
        </w:tc>
      </w:tr>
      <w:tr w:rsidR="006823AF" w:rsidRPr="004F2001" w14:paraId="1893CD5D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35231D0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34DBE8C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793A2DB7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47F8C9E1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Sebuah  kendaraan pada waktu lampu kepala di hidupkan , lampu kepala keduanya tidak menyala, salah satu penyebabnya adalah…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3962"/>
      </w:tblGrid>
      <w:tr w:rsidR="006823AF" w:rsidRPr="004F2001" w14:paraId="62AEC543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E65951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A150007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Terlalu banyak beban pemakaian arus di kendaraan</w:t>
            </w:r>
          </w:p>
        </w:tc>
      </w:tr>
      <w:tr w:rsidR="006823AF" w:rsidRPr="004F2001" w14:paraId="3097D1E5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5D2886F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8C8F62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Kabel ground lampu kepala kanan kurang baik</w:t>
            </w:r>
          </w:p>
        </w:tc>
      </w:tr>
      <w:tr w:rsidR="006823AF" w:rsidRPr="004F2001" w14:paraId="312D638C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B5BF99C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283B116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Arus pengisian dari alternator lemah</w:t>
            </w:r>
          </w:p>
        </w:tc>
      </w:tr>
      <w:tr w:rsidR="006823AF" w:rsidRPr="004F2001" w14:paraId="4E85F865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550C16F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619956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Terminal lampu kepala kiri kotor</w:t>
            </w:r>
          </w:p>
        </w:tc>
      </w:tr>
      <w:tr w:rsidR="006823AF" w:rsidRPr="004F2001" w14:paraId="36B02F8A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4972252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50C5F48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Rilai lampu kepala putus</w:t>
            </w:r>
          </w:p>
        </w:tc>
      </w:tr>
      <w:tr w:rsidR="006823AF" w:rsidRPr="004F2001" w14:paraId="163DEDB3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01C8791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18995A1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60D4A5F2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58EF29EA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6A27D4DD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151E20D8" w14:textId="77777777" w:rsidR="006823AF" w:rsidRPr="004F2001" w:rsidRDefault="006823AF" w:rsidP="006823A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noProof/>
          <w:bdr w:val="none" w:sz="0" w:space="0" w:color="auto" w:frame="1"/>
          <w:lang w:eastAsia="id-ID"/>
        </w:rPr>
        <w:drawing>
          <wp:inline distT="0" distB="0" distL="0" distR="0" wp14:anchorId="0EF48C14" wp14:editId="56AE872C">
            <wp:extent cx="2538730" cy="3044825"/>
            <wp:effectExtent l="0" t="0" r="0" b="3175"/>
            <wp:docPr id="36" name="Picture 36" descr="soal un tkro dan kunci jawab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soal un tkro dan kunci jawaban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730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DEA9ED" w14:textId="77777777" w:rsidR="006823AF" w:rsidRPr="004F2001" w:rsidRDefault="006823AF" w:rsidP="006823A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lang w:val="en-US" w:eastAsia="id-ID"/>
        </w:rPr>
      </w:pPr>
      <w:r w:rsidRPr="004F2001">
        <w:rPr>
          <w:rFonts w:ascii="Times New Roman" w:eastAsia="Times New Roman" w:hAnsi="Times New Roman"/>
          <w:lang w:eastAsia="id-ID"/>
        </w:rPr>
        <w:t> </w:t>
      </w:r>
    </w:p>
    <w:p w14:paraId="5C29D06C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</w:p>
    <w:p w14:paraId="4B2DAB95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Perhatikan gambar salah satu komponen sistem stater di atas !</w:t>
      </w:r>
    </w:p>
    <w:p w14:paraId="321C3FA2" w14:textId="77777777" w:rsidR="006823AF" w:rsidRPr="004F2001" w:rsidRDefault="006823AF" w:rsidP="006823AF">
      <w:pPr>
        <w:shd w:val="clear" w:color="auto" w:fill="FFFFFF"/>
        <w:spacing w:after="0" w:line="240" w:lineRule="auto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Nama – nama komponen motor stater no. 2  – 6 - 13 adalah…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3962"/>
      </w:tblGrid>
      <w:tr w:rsidR="006823AF" w:rsidRPr="004F2001" w14:paraId="3234B85B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0C1EEC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AF2730E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Komutator, housing motor stater, field coil</w:t>
            </w:r>
          </w:p>
        </w:tc>
      </w:tr>
      <w:tr w:rsidR="006823AF" w:rsidRPr="004F2001" w14:paraId="36C2EF30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B9138FD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D440D66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Kopling, tuas penggerak, solenoid</w:t>
            </w:r>
          </w:p>
        </w:tc>
      </w:tr>
      <w:tr w:rsidR="006823AF" w:rsidRPr="004F2001" w14:paraId="5431BA45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F5EE0AC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5DE1754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Rotor, housing stater, solenoid</w:t>
            </w:r>
          </w:p>
        </w:tc>
      </w:tr>
      <w:tr w:rsidR="006823AF" w:rsidRPr="004F2001" w14:paraId="520EDE25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2C3D138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D3E1740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Armaure, stator, solenoid</w:t>
            </w:r>
          </w:p>
        </w:tc>
      </w:tr>
      <w:tr w:rsidR="006823AF" w:rsidRPr="004F2001" w14:paraId="65B5B0EA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F6D20DD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892759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Rotor , stator, field coil</w:t>
            </w:r>
          </w:p>
        </w:tc>
      </w:tr>
      <w:tr w:rsidR="006823AF" w:rsidRPr="004F2001" w14:paraId="6F938BB7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650EE68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9D6C6BF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0A63CEC4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31FFDC3E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Suatu kasus pada kendaraan yaitu pada waku kunci kontak diposisikan Start </w:t>
      </w:r>
      <w:r w:rsidRPr="004F2001">
        <w:rPr>
          <w:rFonts w:ascii="Times New Roman" w:eastAsia="Times New Roman" w:hAnsi="Times New Roman"/>
          <w:b/>
          <w:bCs/>
          <w:lang w:eastAsia="id-ID"/>
        </w:rPr>
        <w:t>“ST”</w:t>
      </w:r>
      <w:r w:rsidRPr="004F2001">
        <w:rPr>
          <w:rFonts w:ascii="Times New Roman" w:eastAsia="Times New Roman" w:hAnsi="Times New Roman"/>
          <w:lang w:eastAsia="id-ID"/>
        </w:rPr>
        <w:t>Motor stater berputar sesaat lalu mati kemudian berputar lagi demikian terus berulang-ulang. sala satu penyebabnya adalah…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2600"/>
      </w:tblGrid>
      <w:tr w:rsidR="006823AF" w:rsidRPr="004F2001" w14:paraId="09E2B558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FB1025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4B409A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Hold in coil</w:t>
            </w:r>
            <w:r w:rsidRPr="004F2001">
              <w:rPr>
                <w:rFonts w:ascii="Times New Roman" w:eastAsia="Times New Roman" w:hAnsi="Times New Roman"/>
                <w:lang w:eastAsia="id-ID"/>
              </w:rPr>
              <w:t> solenoid putus</w:t>
            </w:r>
          </w:p>
        </w:tc>
      </w:tr>
      <w:tr w:rsidR="006823AF" w:rsidRPr="004F2001" w14:paraId="35CF8799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9539F7F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81AC39E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Pull in coil</w:t>
            </w:r>
            <w:r w:rsidRPr="004F2001">
              <w:rPr>
                <w:rFonts w:ascii="Times New Roman" w:eastAsia="Times New Roman" w:hAnsi="Times New Roman"/>
                <w:lang w:eastAsia="id-ID"/>
              </w:rPr>
              <w:t> solenoid putus</w:t>
            </w:r>
          </w:p>
        </w:tc>
      </w:tr>
      <w:tr w:rsidR="006823AF" w:rsidRPr="004F2001" w14:paraId="77F414C2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591D484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692C748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Kabel terminal 50 putus</w:t>
            </w:r>
          </w:p>
        </w:tc>
      </w:tr>
      <w:tr w:rsidR="006823AF" w:rsidRPr="004F2001" w14:paraId="1D5C4E8A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9CD3D33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1B1CEEF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Brush motor stater aus</w:t>
            </w:r>
          </w:p>
        </w:tc>
      </w:tr>
      <w:tr w:rsidR="006823AF" w:rsidRPr="004F2001" w14:paraId="16A36FA5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93DC1F3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1467280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i/>
                <w:iCs/>
                <w:lang w:eastAsia="id-ID"/>
              </w:rPr>
              <w:t>Field coild</w:t>
            </w:r>
            <w:r w:rsidRPr="004F2001">
              <w:rPr>
                <w:rFonts w:ascii="Times New Roman" w:eastAsia="Times New Roman" w:hAnsi="Times New Roman"/>
                <w:lang w:eastAsia="id-ID"/>
              </w:rPr>
              <w:t> putus</w:t>
            </w:r>
          </w:p>
        </w:tc>
      </w:tr>
      <w:tr w:rsidR="006823AF" w:rsidRPr="004F2001" w14:paraId="53AC2800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6FEC9F0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795AA1E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0E875F72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7A654AEA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Pada waktu kendaraan berjalan, indicator lamp charging menyala , padahal arus pengisian normal,  kemungkinan komponen sistem pengisian yang rusak adalah…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3228"/>
      </w:tblGrid>
      <w:tr w:rsidR="006823AF" w:rsidRPr="004F2001" w14:paraId="6F80A449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AF7DD2F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1ED1663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Kumparan voltage regulator putus</w:t>
            </w:r>
          </w:p>
        </w:tc>
      </w:tr>
      <w:tr w:rsidR="006823AF" w:rsidRPr="004F2001" w14:paraId="516AA6BE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52B79EF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FF19193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Brush alternator hampir habis</w:t>
            </w:r>
          </w:p>
        </w:tc>
      </w:tr>
      <w:tr w:rsidR="006823AF" w:rsidRPr="004F2001" w14:paraId="07F6E51F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38BA7E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FB543CD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Isolator terminal B rusak</w:t>
            </w:r>
          </w:p>
        </w:tc>
      </w:tr>
      <w:tr w:rsidR="006823AF" w:rsidRPr="004F2001" w14:paraId="3884BECF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5C07AF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43AA2CF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Lampu indicator putus</w:t>
            </w:r>
          </w:p>
        </w:tc>
      </w:tr>
      <w:tr w:rsidR="006823AF" w:rsidRPr="004F2001" w14:paraId="1A86C869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798DC58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E4A114F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Sekering rusak</w:t>
            </w:r>
          </w:p>
        </w:tc>
      </w:tr>
      <w:tr w:rsidR="006823AF" w:rsidRPr="004F2001" w14:paraId="2691061E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FC32D46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DACBB0F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24A4744F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540EB225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eastAsia="id-ID"/>
        </w:rPr>
        <w:t>Sebuah kendaraan sangat wajib dianjurkan untuk melakukan servis/perawatan berkala. Panduan yang tepat dalam melakukan servis berkala adalah ...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3962"/>
      </w:tblGrid>
      <w:tr w:rsidR="006823AF" w:rsidRPr="004F2001" w14:paraId="4C6D653A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2D51F2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5197369" w14:textId="77777777" w:rsidR="006823AF" w:rsidRPr="006823AF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id-ID"/>
              </w:rPr>
            </w:pPr>
            <w:r w:rsidRPr="006823AF">
              <w:rPr>
                <w:rFonts w:ascii="Times New Roman" w:hAnsi="Times New Roman"/>
                <w:color w:val="000000" w:themeColor="text1"/>
                <w:sz w:val="20"/>
                <w:szCs w:val="20"/>
                <w:shd w:val="clear" w:color="auto" w:fill="FFFFFF"/>
              </w:rPr>
              <w:t>service/perawatan dilakukan setiap 3 bulan atau setiap kelipatan 1000 km (tergantung mana yang lebih dulu tercapai)</w:t>
            </w:r>
          </w:p>
        </w:tc>
      </w:tr>
      <w:tr w:rsidR="006823AF" w:rsidRPr="004F2001" w14:paraId="237362D4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BD132FF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39E1AB5" w14:textId="77777777" w:rsidR="006823AF" w:rsidRPr="006823AF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id-ID"/>
              </w:rPr>
            </w:pPr>
            <w:r w:rsidRPr="006823AF">
              <w:rPr>
                <w:rFonts w:ascii="Times New Roman" w:hAnsi="Times New Roman"/>
                <w:color w:val="000000" w:themeColor="text1"/>
                <w:sz w:val="20"/>
                <w:szCs w:val="20"/>
                <w:shd w:val="clear" w:color="auto" w:fill="FFFFFF"/>
              </w:rPr>
              <w:t>service/perawatan dilakukan setiap 3 bulan atau setiap kelipatan 10.000 km (tergantung mana yang lebih dulu tercapai)</w:t>
            </w:r>
          </w:p>
        </w:tc>
      </w:tr>
      <w:tr w:rsidR="006823AF" w:rsidRPr="004F2001" w14:paraId="7FE46DD7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CA32706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A1CDA03" w14:textId="77777777" w:rsidR="006823AF" w:rsidRPr="006823AF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id-ID"/>
              </w:rPr>
            </w:pPr>
            <w:r w:rsidRPr="006823AF">
              <w:rPr>
                <w:rFonts w:ascii="Times New Roman" w:hAnsi="Times New Roman"/>
                <w:color w:val="000000" w:themeColor="text1"/>
                <w:sz w:val="20"/>
                <w:szCs w:val="20"/>
                <w:shd w:val="clear" w:color="auto" w:fill="FFFFFF"/>
              </w:rPr>
              <w:t>service/perawatan dilakukan setiap 6 bulan atau setiap kelipatan 1000 km (tergantung mana yang lebih dulu tercapai)</w:t>
            </w:r>
          </w:p>
        </w:tc>
      </w:tr>
      <w:tr w:rsidR="006823AF" w:rsidRPr="004F2001" w14:paraId="2F05F7D6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956DF9E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4CD9CD3" w14:textId="77777777" w:rsidR="006823AF" w:rsidRPr="006823AF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id-ID"/>
              </w:rPr>
            </w:pPr>
            <w:r w:rsidRPr="006823AF">
              <w:rPr>
                <w:rFonts w:ascii="Times New Roman" w:hAnsi="Times New Roman"/>
                <w:iCs/>
                <w:color w:val="000000" w:themeColor="text1"/>
                <w:sz w:val="20"/>
                <w:szCs w:val="20"/>
                <w:bdr w:val="none" w:sz="0" w:space="0" w:color="auto" w:frame="1"/>
                <w:shd w:val="clear" w:color="auto" w:fill="FFFFFF"/>
              </w:rPr>
              <w:t>service/perawatan dilakukan setiap 6 bulan atau setiap kelipatan 10.000 km (tergantung mana yang lebih dulu tercapai)</w:t>
            </w:r>
          </w:p>
        </w:tc>
      </w:tr>
      <w:tr w:rsidR="006823AF" w:rsidRPr="004F2001" w14:paraId="5BFDA936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3019487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EABB2F8" w14:textId="77777777" w:rsidR="006823AF" w:rsidRPr="006823AF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id-ID"/>
              </w:rPr>
            </w:pPr>
            <w:r w:rsidRPr="006823AF">
              <w:rPr>
                <w:rFonts w:ascii="Times New Roman" w:hAnsi="Times New Roman"/>
                <w:color w:val="000000" w:themeColor="text1"/>
                <w:sz w:val="20"/>
                <w:szCs w:val="20"/>
                <w:shd w:val="clear" w:color="auto" w:fill="FFFFFF"/>
              </w:rPr>
              <w:t>service/perawatan dilakukan setiap 12 bulan atau setiap kelipatan 10.000 km (tergantung mana yang lebih dulu tercapai)</w:t>
            </w:r>
          </w:p>
        </w:tc>
      </w:tr>
      <w:tr w:rsidR="006823AF" w:rsidRPr="004F2001" w14:paraId="12399C7F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D5163A5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668816B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47357792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p w14:paraId="69390829" w14:textId="77777777" w:rsidR="006823AF" w:rsidRPr="006823AF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color w:val="000000" w:themeColor="text1"/>
          <w:lang w:eastAsia="id-ID"/>
        </w:rPr>
      </w:pPr>
      <w:r w:rsidRPr="006823AF">
        <w:rPr>
          <w:rFonts w:ascii="Times New Roman" w:eastAsia="Times New Roman" w:hAnsi="Times New Roman"/>
          <w:color w:val="000000" w:themeColor="text1"/>
          <w:lang w:val="en-US" w:eastAsia="id-ID"/>
        </w:rPr>
        <w:t>P</w:t>
      </w:r>
      <w:r w:rsidRPr="006823AF">
        <w:rPr>
          <w:rFonts w:ascii="Times New Roman" w:hAnsi="Times New Roman"/>
          <w:color w:val="000000" w:themeColor="text1"/>
          <w:shd w:val="clear" w:color="auto" w:fill="FFFFFF"/>
        </w:rPr>
        <w:t>engisian baterai juga harus dilakukan sesuai dengan SOP, seperti besarnya arus pengisian harus disesuaikan. Faktor yang digunakan sebagai acuan besarnya arus pengisian adalah…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2055"/>
      </w:tblGrid>
      <w:tr w:rsidR="006823AF" w:rsidRPr="004F2001" w14:paraId="3D914278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BFAEADB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410A4D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val="en-US" w:eastAsia="id-ID"/>
              </w:rPr>
            </w:pPr>
            <w:proofErr w:type="spellStart"/>
            <w:r w:rsidRPr="004F2001">
              <w:rPr>
                <w:rFonts w:ascii="Times New Roman" w:eastAsia="Times New Roman" w:hAnsi="Times New Roman"/>
                <w:lang w:val="en-US" w:eastAsia="id-ID"/>
              </w:rPr>
              <w:t>Banyaknya</w:t>
            </w:r>
            <w:proofErr w:type="spellEnd"/>
            <w:r w:rsidRPr="004F2001">
              <w:rPr>
                <w:rFonts w:ascii="Times New Roman" w:eastAsia="Times New Roman" w:hAnsi="Times New Roman"/>
                <w:lang w:val="en-US" w:eastAsia="id-ID"/>
              </w:rPr>
              <w:t xml:space="preserve"> </w:t>
            </w:r>
            <w:proofErr w:type="spellStart"/>
            <w:r w:rsidRPr="004F2001">
              <w:rPr>
                <w:rFonts w:ascii="Times New Roman" w:eastAsia="Times New Roman" w:hAnsi="Times New Roman"/>
                <w:lang w:val="en-US" w:eastAsia="id-ID"/>
              </w:rPr>
              <w:t>elektrolit</w:t>
            </w:r>
            <w:proofErr w:type="spellEnd"/>
          </w:p>
        </w:tc>
      </w:tr>
      <w:tr w:rsidR="006823AF" w:rsidRPr="004F2001" w14:paraId="13D600E9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8AFD86E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D0E977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val="en-US" w:eastAsia="id-ID"/>
              </w:rPr>
            </w:pPr>
            <w:proofErr w:type="spellStart"/>
            <w:r w:rsidRPr="004F2001">
              <w:rPr>
                <w:rFonts w:ascii="Times New Roman" w:eastAsia="Times New Roman" w:hAnsi="Times New Roman"/>
                <w:lang w:val="en-US" w:eastAsia="id-ID"/>
              </w:rPr>
              <w:t>Tegangan</w:t>
            </w:r>
            <w:proofErr w:type="spellEnd"/>
            <w:r w:rsidRPr="004F2001">
              <w:rPr>
                <w:rFonts w:ascii="Times New Roman" w:eastAsia="Times New Roman" w:hAnsi="Times New Roman"/>
                <w:lang w:val="en-US" w:eastAsia="id-ID"/>
              </w:rPr>
              <w:t xml:space="preserve"> </w:t>
            </w:r>
            <w:proofErr w:type="spellStart"/>
            <w:r w:rsidRPr="004F2001">
              <w:rPr>
                <w:rFonts w:ascii="Times New Roman" w:eastAsia="Times New Roman" w:hAnsi="Times New Roman"/>
                <w:lang w:val="en-US" w:eastAsia="id-ID"/>
              </w:rPr>
              <w:t>baterai</w:t>
            </w:r>
            <w:proofErr w:type="spellEnd"/>
          </w:p>
        </w:tc>
      </w:tr>
      <w:tr w:rsidR="006823AF" w:rsidRPr="004F2001" w14:paraId="20D5DF8B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3ED991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D17459A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val="en-US" w:eastAsia="id-ID"/>
              </w:rPr>
            </w:pPr>
            <w:proofErr w:type="spellStart"/>
            <w:r w:rsidRPr="004F2001">
              <w:rPr>
                <w:rFonts w:ascii="Times New Roman" w:eastAsia="Times New Roman" w:hAnsi="Times New Roman"/>
                <w:lang w:val="en-US" w:eastAsia="id-ID"/>
              </w:rPr>
              <w:t>Berat</w:t>
            </w:r>
            <w:proofErr w:type="spellEnd"/>
            <w:r w:rsidRPr="004F2001">
              <w:rPr>
                <w:rFonts w:ascii="Times New Roman" w:eastAsia="Times New Roman" w:hAnsi="Times New Roman"/>
                <w:lang w:val="en-US" w:eastAsia="id-ID"/>
              </w:rPr>
              <w:t xml:space="preserve"> </w:t>
            </w:r>
            <w:proofErr w:type="spellStart"/>
            <w:r w:rsidRPr="004F2001">
              <w:rPr>
                <w:rFonts w:ascii="Times New Roman" w:eastAsia="Times New Roman" w:hAnsi="Times New Roman"/>
                <w:lang w:val="en-US" w:eastAsia="id-ID"/>
              </w:rPr>
              <w:t>jenis</w:t>
            </w:r>
            <w:proofErr w:type="spellEnd"/>
            <w:r w:rsidRPr="004F2001">
              <w:rPr>
                <w:rFonts w:ascii="Times New Roman" w:eastAsia="Times New Roman" w:hAnsi="Times New Roman"/>
                <w:lang w:val="en-US" w:eastAsia="id-ID"/>
              </w:rPr>
              <w:t xml:space="preserve"> </w:t>
            </w:r>
            <w:proofErr w:type="spellStart"/>
            <w:r w:rsidRPr="004F2001">
              <w:rPr>
                <w:rFonts w:ascii="Times New Roman" w:eastAsia="Times New Roman" w:hAnsi="Times New Roman"/>
                <w:lang w:val="en-US" w:eastAsia="id-ID"/>
              </w:rPr>
              <w:t>elektrolit</w:t>
            </w:r>
            <w:proofErr w:type="spellEnd"/>
          </w:p>
        </w:tc>
      </w:tr>
      <w:tr w:rsidR="006823AF" w:rsidRPr="004F2001" w14:paraId="35C498F9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7ED8C9F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F388148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val="en-US" w:eastAsia="id-ID"/>
              </w:rPr>
            </w:pPr>
            <w:r w:rsidRPr="004F2001">
              <w:rPr>
                <w:rFonts w:ascii="Times New Roman" w:eastAsia="Times New Roman" w:hAnsi="Times New Roman"/>
                <w:lang w:val="en-US" w:eastAsia="id-ID"/>
              </w:rPr>
              <w:t>CCA</w:t>
            </w:r>
          </w:p>
        </w:tc>
      </w:tr>
      <w:tr w:rsidR="006823AF" w:rsidRPr="004F2001" w14:paraId="3BA2A35B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22D5F00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1A254F9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val="en-US" w:eastAsia="id-ID"/>
              </w:rPr>
            </w:pPr>
            <w:proofErr w:type="spellStart"/>
            <w:r w:rsidRPr="004F2001">
              <w:rPr>
                <w:rFonts w:ascii="Times New Roman" w:eastAsia="Times New Roman" w:hAnsi="Times New Roman"/>
                <w:lang w:val="en-US" w:eastAsia="id-ID"/>
              </w:rPr>
              <w:t>Kapasitas</w:t>
            </w:r>
            <w:proofErr w:type="spellEnd"/>
            <w:r w:rsidRPr="004F2001">
              <w:rPr>
                <w:rFonts w:ascii="Times New Roman" w:eastAsia="Times New Roman" w:hAnsi="Times New Roman"/>
                <w:lang w:val="en-US" w:eastAsia="id-ID"/>
              </w:rPr>
              <w:t xml:space="preserve"> </w:t>
            </w:r>
            <w:proofErr w:type="spellStart"/>
            <w:r w:rsidRPr="004F2001">
              <w:rPr>
                <w:rFonts w:ascii="Times New Roman" w:eastAsia="Times New Roman" w:hAnsi="Times New Roman"/>
                <w:lang w:val="en-US" w:eastAsia="id-ID"/>
              </w:rPr>
              <w:t>baterai</w:t>
            </w:r>
            <w:proofErr w:type="spellEnd"/>
          </w:p>
        </w:tc>
      </w:tr>
      <w:tr w:rsidR="006823AF" w:rsidRPr="004F2001" w14:paraId="6FA4457A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961BE29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5C91E82" w14:textId="77777777" w:rsidR="006823AF" w:rsidRPr="004F2001" w:rsidRDefault="006823AF" w:rsidP="00D1348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lang w:eastAsia="id-ID"/>
              </w:rPr>
            </w:pPr>
          </w:p>
        </w:tc>
      </w:tr>
    </w:tbl>
    <w:p w14:paraId="0C0A5AE0" w14:textId="77777777" w:rsidR="006823AF" w:rsidRPr="004F2001" w:rsidRDefault="006823AF" w:rsidP="006823AF">
      <w:pPr>
        <w:rPr>
          <w:rFonts w:ascii="Times New Roman" w:hAnsi="Times New Roman"/>
          <w:lang w:val="en-US"/>
        </w:rPr>
      </w:pPr>
    </w:p>
    <w:p w14:paraId="044CF91A" w14:textId="77777777" w:rsidR="006823AF" w:rsidRPr="004F2001" w:rsidRDefault="006823AF" w:rsidP="006823AF">
      <w:pPr>
        <w:numPr>
          <w:ilvl w:val="0"/>
          <w:numId w:val="1"/>
        </w:numPr>
        <w:shd w:val="clear" w:color="auto" w:fill="FFFFFF"/>
        <w:spacing w:after="0" w:line="240" w:lineRule="auto"/>
        <w:ind w:left="284" w:hanging="426"/>
        <w:jc w:val="both"/>
        <w:rPr>
          <w:rFonts w:ascii="Times New Roman" w:eastAsia="Times New Roman" w:hAnsi="Times New Roman"/>
          <w:lang w:eastAsia="id-ID"/>
        </w:rPr>
      </w:pPr>
      <w:r w:rsidRPr="004F2001">
        <w:rPr>
          <w:rFonts w:ascii="Times New Roman" w:eastAsia="Times New Roman" w:hAnsi="Times New Roman"/>
          <w:lang w:val="en-US" w:eastAsia="id-ID"/>
        </w:rPr>
        <w:t xml:space="preserve">Gambar </w:t>
      </w:r>
      <w:proofErr w:type="spellStart"/>
      <w:r w:rsidRPr="004F2001">
        <w:rPr>
          <w:rFonts w:ascii="Times New Roman" w:eastAsia="Times New Roman" w:hAnsi="Times New Roman"/>
          <w:lang w:val="en-US" w:eastAsia="id-ID"/>
        </w:rPr>
        <w:t>dibawah</w:t>
      </w:r>
      <w:proofErr w:type="spellEnd"/>
      <w:r w:rsidRPr="004F2001">
        <w:rPr>
          <w:rFonts w:ascii="Times New Roman" w:eastAsia="Times New Roman" w:hAnsi="Times New Roman"/>
          <w:lang w:val="en-US" w:eastAsia="id-ID"/>
        </w:rPr>
        <w:t xml:space="preserve"> </w:t>
      </w:r>
      <w:proofErr w:type="spellStart"/>
      <w:r w:rsidRPr="004F2001">
        <w:rPr>
          <w:rFonts w:ascii="Times New Roman" w:eastAsia="Times New Roman" w:hAnsi="Times New Roman"/>
          <w:lang w:val="en-US" w:eastAsia="id-ID"/>
        </w:rPr>
        <w:t>ini</w:t>
      </w:r>
      <w:proofErr w:type="spellEnd"/>
      <w:r w:rsidRPr="004F2001">
        <w:rPr>
          <w:rFonts w:ascii="Times New Roman" w:eastAsia="Times New Roman" w:hAnsi="Times New Roman"/>
          <w:lang w:val="en-US" w:eastAsia="id-ID"/>
        </w:rPr>
        <w:t xml:space="preserve"> </w:t>
      </w:r>
      <w:proofErr w:type="spellStart"/>
      <w:r w:rsidRPr="004F2001">
        <w:rPr>
          <w:rFonts w:ascii="Times New Roman" w:eastAsia="Times New Roman" w:hAnsi="Times New Roman"/>
          <w:lang w:val="en-US" w:eastAsia="id-ID"/>
        </w:rPr>
        <w:t>merupakan</w:t>
      </w:r>
      <w:proofErr w:type="spellEnd"/>
      <w:r w:rsidRPr="004F2001">
        <w:rPr>
          <w:rFonts w:ascii="Times New Roman" w:eastAsia="Times New Roman" w:hAnsi="Times New Roman"/>
          <w:lang w:val="en-US" w:eastAsia="id-ID"/>
        </w:rPr>
        <w:t xml:space="preserve"> </w:t>
      </w:r>
      <w:proofErr w:type="spellStart"/>
      <w:r w:rsidRPr="004F2001">
        <w:rPr>
          <w:rFonts w:ascii="Times New Roman" w:eastAsia="Times New Roman" w:hAnsi="Times New Roman"/>
          <w:lang w:val="en-US" w:eastAsia="id-ID"/>
        </w:rPr>
        <w:t>simbol</w:t>
      </w:r>
      <w:proofErr w:type="spellEnd"/>
      <w:r w:rsidRPr="004F2001">
        <w:rPr>
          <w:rFonts w:ascii="Times New Roman" w:eastAsia="Times New Roman" w:hAnsi="Times New Roman"/>
          <w:lang w:val="en-US" w:eastAsia="id-ID"/>
        </w:rPr>
        <w:t xml:space="preserve"> dan </w:t>
      </w:r>
      <w:proofErr w:type="spellStart"/>
      <w:r w:rsidRPr="004F2001">
        <w:rPr>
          <w:rFonts w:ascii="Times New Roman" w:eastAsia="Times New Roman" w:hAnsi="Times New Roman"/>
          <w:lang w:val="en-US" w:eastAsia="id-ID"/>
        </w:rPr>
        <w:t>pandangan</w:t>
      </w:r>
      <w:proofErr w:type="spellEnd"/>
      <w:r w:rsidRPr="004F2001">
        <w:rPr>
          <w:rFonts w:ascii="Times New Roman" w:eastAsia="Times New Roman" w:hAnsi="Times New Roman"/>
          <w:lang w:val="en-US" w:eastAsia="id-ID"/>
        </w:rPr>
        <w:t xml:space="preserve"> </w:t>
      </w:r>
      <w:proofErr w:type="spellStart"/>
      <w:r w:rsidRPr="004F2001">
        <w:rPr>
          <w:rFonts w:ascii="Times New Roman" w:eastAsia="Times New Roman" w:hAnsi="Times New Roman"/>
          <w:lang w:val="en-US" w:eastAsia="id-ID"/>
        </w:rPr>
        <w:t>dari</w:t>
      </w:r>
      <w:proofErr w:type="spellEnd"/>
      <w:r w:rsidRPr="004F2001">
        <w:rPr>
          <w:rFonts w:ascii="Times New Roman" w:eastAsia="Times New Roman" w:hAnsi="Times New Roman"/>
          <w:lang w:val="en-US" w:eastAsia="id-ID"/>
        </w:rPr>
        <w:t xml:space="preserve"> </w:t>
      </w:r>
      <w:proofErr w:type="spellStart"/>
      <w:r w:rsidRPr="004F2001">
        <w:rPr>
          <w:rFonts w:ascii="Times New Roman" w:eastAsia="Times New Roman" w:hAnsi="Times New Roman"/>
          <w:lang w:val="en-US" w:eastAsia="id-ID"/>
        </w:rPr>
        <w:t>penggunaan</w:t>
      </w:r>
      <w:proofErr w:type="spellEnd"/>
      <w:r w:rsidRPr="004F2001">
        <w:rPr>
          <w:rFonts w:ascii="Times New Roman" w:eastAsia="Times New Roman" w:hAnsi="Times New Roman"/>
          <w:lang w:val="en-US" w:eastAsia="id-ID"/>
        </w:rPr>
        <w:t xml:space="preserve"> </w:t>
      </w:r>
      <w:proofErr w:type="spellStart"/>
      <w:r w:rsidRPr="004F2001">
        <w:rPr>
          <w:rFonts w:ascii="Times New Roman" w:eastAsia="Times New Roman" w:hAnsi="Times New Roman"/>
          <w:lang w:val="en-US" w:eastAsia="id-ID"/>
        </w:rPr>
        <w:t>proyeksi</w:t>
      </w:r>
      <w:proofErr w:type="spellEnd"/>
      <w:r w:rsidRPr="004F2001">
        <w:rPr>
          <w:rFonts w:ascii="Times New Roman" w:eastAsia="Times New Roman" w:hAnsi="Times New Roman"/>
          <w:lang w:val="en-US" w:eastAsia="id-ID"/>
        </w:rPr>
        <w:t>……</w:t>
      </w:r>
    </w:p>
    <w:p w14:paraId="17FD16FD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val="en-US" w:eastAsia="id-ID"/>
        </w:rPr>
      </w:pPr>
    </w:p>
    <w:p w14:paraId="6367B8C2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val="en-US" w:eastAsia="id-ID"/>
        </w:rPr>
      </w:pPr>
    </w:p>
    <w:p w14:paraId="1D27C3F2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val="en-US" w:eastAsia="id-ID"/>
        </w:rPr>
      </w:pPr>
      <w:r w:rsidRPr="004F2001">
        <w:rPr>
          <w:rFonts w:ascii="Times New Roman" w:hAnsi="Times New Roman"/>
          <w:noProof/>
          <w:lang w:eastAsia="id-ID"/>
        </w:rPr>
        <w:drawing>
          <wp:inline distT="0" distB="0" distL="0" distR="0" wp14:anchorId="00848DC3" wp14:editId="783F1F18">
            <wp:extent cx="2846716" cy="1897811"/>
            <wp:effectExtent l="0" t="0" r="0" b="76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26946" t="25015" r="44910" b="16701"/>
                    <a:stretch/>
                  </pic:blipFill>
                  <pic:spPr bwMode="auto">
                    <a:xfrm>
                      <a:off x="0" y="0"/>
                      <a:ext cx="2845865" cy="18972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94C9BF" w14:textId="77777777" w:rsidR="006823AF" w:rsidRPr="004F2001" w:rsidRDefault="006823AF" w:rsidP="006823A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lang w:eastAsia="id-ID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0"/>
        <w:gridCol w:w="1885"/>
      </w:tblGrid>
      <w:tr w:rsidR="006823AF" w:rsidRPr="004F2001" w14:paraId="1743F70F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C0C6C04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A.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398C82C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val="en-US" w:eastAsia="id-ID"/>
              </w:rPr>
            </w:pPr>
            <w:proofErr w:type="spellStart"/>
            <w:r w:rsidRPr="004F2001">
              <w:rPr>
                <w:rFonts w:ascii="Times New Roman" w:eastAsia="Times New Roman" w:hAnsi="Times New Roman"/>
                <w:lang w:val="en-US" w:eastAsia="id-ID"/>
              </w:rPr>
              <w:t>Proyeksi</w:t>
            </w:r>
            <w:proofErr w:type="spellEnd"/>
            <w:r w:rsidRPr="004F2001">
              <w:rPr>
                <w:rFonts w:ascii="Times New Roman" w:eastAsia="Times New Roman" w:hAnsi="Times New Roman"/>
                <w:lang w:val="en-US" w:eastAsia="id-ID"/>
              </w:rPr>
              <w:t xml:space="preserve"> </w:t>
            </w:r>
            <w:proofErr w:type="spellStart"/>
            <w:r w:rsidRPr="004F2001">
              <w:rPr>
                <w:rFonts w:ascii="Times New Roman" w:eastAsia="Times New Roman" w:hAnsi="Times New Roman"/>
                <w:lang w:val="en-US" w:eastAsia="id-ID"/>
              </w:rPr>
              <w:t>isometri</w:t>
            </w:r>
            <w:proofErr w:type="spellEnd"/>
          </w:p>
        </w:tc>
      </w:tr>
      <w:tr w:rsidR="006823AF" w:rsidRPr="004F2001" w14:paraId="314636A4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569C155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B.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52AAD46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val="en-US" w:eastAsia="id-ID"/>
              </w:rPr>
            </w:pPr>
            <w:proofErr w:type="spellStart"/>
            <w:r w:rsidRPr="004F2001">
              <w:rPr>
                <w:rFonts w:ascii="Times New Roman" w:eastAsia="Times New Roman" w:hAnsi="Times New Roman"/>
                <w:lang w:val="en-US" w:eastAsia="id-ID"/>
              </w:rPr>
              <w:t>Proyeksi</w:t>
            </w:r>
            <w:proofErr w:type="spellEnd"/>
            <w:r w:rsidRPr="004F2001">
              <w:rPr>
                <w:rFonts w:ascii="Times New Roman" w:eastAsia="Times New Roman" w:hAnsi="Times New Roman"/>
                <w:lang w:val="en-US" w:eastAsia="id-ID"/>
              </w:rPr>
              <w:t xml:space="preserve"> Amerika</w:t>
            </w:r>
          </w:p>
        </w:tc>
      </w:tr>
      <w:tr w:rsidR="006823AF" w:rsidRPr="004F2001" w14:paraId="3F77B655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DAAEDBE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C.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16F8CC1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val="en-US" w:eastAsia="id-ID"/>
              </w:rPr>
            </w:pPr>
            <w:proofErr w:type="spellStart"/>
            <w:r w:rsidRPr="004F2001">
              <w:rPr>
                <w:rFonts w:ascii="Times New Roman" w:eastAsia="Times New Roman" w:hAnsi="Times New Roman"/>
                <w:lang w:val="en-US" w:eastAsia="id-ID"/>
              </w:rPr>
              <w:t>Proyeksi</w:t>
            </w:r>
            <w:proofErr w:type="spellEnd"/>
            <w:r w:rsidRPr="004F2001">
              <w:rPr>
                <w:rFonts w:ascii="Times New Roman" w:eastAsia="Times New Roman" w:hAnsi="Times New Roman"/>
                <w:lang w:val="en-US" w:eastAsia="id-ID"/>
              </w:rPr>
              <w:t xml:space="preserve"> </w:t>
            </w:r>
            <w:proofErr w:type="spellStart"/>
            <w:r w:rsidRPr="004F2001">
              <w:rPr>
                <w:rFonts w:ascii="Times New Roman" w:eastAsia="Times New Roman" w:hAnsi="Times New Roman"/>
                <w:lang w:val="en-US" w:eastAsia="id-ID"/>
              </w:rPr>
              <w:t>Eropa</w:t>
            </w:r>
            <w:proofErr w:type="spellEnd"/>
          </w:p>
        </w:tc>
      </w:tr>
      <w:tr w:rsidR="006823AF" w:rsidRPr="004F2001" w14:paraId="773B3C97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E9ABC22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D.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1305BB6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val="en-US" w:eastAsia="id-ID"/>
              </w:rPr>
            </w:pPr>
            <w:proofErr w:type="spellStart"/>
            <w:r w:rsidRPr="004F2001">
              <w:rPr>
                <w:rFonts w:ascii="Times New Roman" w:eastAsia="Times New Roman" w:hAnsi="Times New Roman"/>
                <w:lang w:val="en-US" w:eastAsia="id-ID"/>
              </w:rPr>
              <w:t>Proyeksi</w:t>
            </w:r>
            <w:proofErr w:type="spellEnd"/>
            <w:r w:rsidRPr="004F2001">
              <w:rPr>
                <w:rFonts w:ascii="Times New Roman" w:eastAsia="Times New Roman" w:hAnsi="Times New Roman"/>
                <w:lang w:val="en-US" w:eastAsia="id-ID"/>
              </w:rPr>
              <w:t xml:space="preserve"> </w:t>
            </w:r>
            <w:proofErr w:type="spellStart"/>
            <w:r w:rsidRPr="004F2001">
              <w:rPr>
                <w:rFonts w:ascii="Times New Roman" w:eastAsia="Times New Roman" w:hAnsi="Times New Roman"/>
                <w:lang w:val="en-US" w:eastAsia="id-ID"/>
              </w:rPr>
              <w:t>ortogonal</w:t>
            </w:r>
            <w:proofErr w:type="spellEnd"/>
          </w:p>
        </w:tc>
      </w:tr>
      <w:tr w:rsidR="006823AF" w:rsidRPr="004F2001" w14:paraId="6F349349" w14:textId="77777777" w:rsidTr="00D1348C"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6906724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eastAsia="id-ID"/>
              </w:rPr>
            </w:pPr>
            <w:r w:rsidRPr="004F2001">
              <w:rPr>
                <w:rFonts w:ascii="Times New Roman" w:eastAsia="Times New Roman" w:hAnsi="Times New Roman"/>
                <w:lang w:eastAsia="id-ID"/>
              </w:rPr>
              <w:t>E.</w:t>
            </w:r>
          </w:p>
        </w:tc>
        <w:tc>
          <w:tcPr>
            <w:tcW w:w="0" w:type="auto"/>
            <w:tcBorders>
              <w:top w:val="single" w:sz="6" w:space="0" w:color="E9E9E9"/>
              <w:left w:val="single" w:sz="6" w:space="0" w:color="E9E9E9"/>
              <w:bottom w:val="single" w:sz="6" w:space="0" w:color="E9E9E9"/>
              <w:right w:val="single" w:sz="6" w:space="0" w:color="E9E9E9"/>
            </w:tcBorders>
            <w:shd w:val="clear" w:color="auto" w:fill="F9F9F9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CD19456" w14:textId="77777777" w:rsidR="006823AF" w:rsidRPr="004F2001" w:rsidRDefault="006823AF" w:rsidP="00D1348C">
            <w:pPr>
              <w:shd w:val="clear" w:color="auto" w:fill="FFFFFF"/>
              <w:spacing w:after="0" w:line="0" w:lineRule="atLeast"/>
              <w:rPr>
                <w:rFonts w:ascii="Times New Roman" w:eastAsia="Times New Roman" w:hAnsi="Times New Roman"/>
                <w:lang w:val="en-US" w:eastAsia="id-ID"/>
              </w:rPr>
            </w:pPr>
            <w:proofErr w:type="spellStart"/>
            <w:r w:rsidRPr="004F2001">
              <w:rPr>
                <w:rFonts w:ascii="Times New Roman" w:eastAsia="Times New Roman" w:hAnsi="Times New Roman"/>
                <w:lang w:val="en-US" w:eastAsia="id-ID"/>
              </w:rPr>
              <w:t>Proyeksi</w:t>
            </w:r>
            <w:proofErr w:type="spellEnd"/>
            <w:r w:rsidRPr="004F2001">
              <w:rPr>
                <w:rFonts w:ascii="Times New Roman" w:eastAsia="Times New Roman" w:hAnsi="Times New Roman"/>
                <w:lang w:val="en-US" w:eastAsia="id-ID"/>
              </w:rPr>
              <w:t xml:space="preserve"> Asia</w:t>
            </w:r>
          </w:p>
        </w:tc>
      </w:tr>
    </w:tbl>
    <w:p w14:paraId="4F0354E0" w14:textId="77777777" w:rsidR="006823AF" w:rsidRPr="004F2001" w:rsidRDefault="006823AF" w:rsidP="006823AF">
      <w:pPr>
        <w:rPr>
          <w:rFonts w:ascii="Times New Roman" w:hAnsi="Times New Roman"/>
        </w:rPr>
      </w:pPr>
    </w:p>
    <w:p w14:paraId="4DDBEADE" w14:textId="77777777" w:rsidR="009539B7" w:rsidRDefault="009539B7"/>
    <w:sectPr w:rsidR="009539B7" w:rsidSect="006823AF">
      <w:pgSz w:w="11907" w:h="16839" w:code="9"/>
      <w:pgMar w:top="1134" w:right="1134" w:bottom="1134" w:left="1701" w:header="720" w:footer="720" w:gutter="0"/>
      <w:cols w:num="2"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B425887"/>
    <w:multiLevelType w:val="hybridMultilevel"/>
    <w:tmpl w:val="1A745A90"/>
    <w:lvl w:ilvl="0" w:tplc="0421000F">
      <w:start w:val="1"/>
      <w:numFmt w:val="decimal"/>
      <w:lvlText w:val="%1."/>
      <w:lvlJc w:val="left"/>
      <w:pPr>
        <w:ind w:left="360" w:hanging="360"/>
      </w:p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FAD312F"/>
    <w:multiLevelType w:val="hybridMultilevel"/>
    <w:tmpl w:val="8C040056"/>
    <w:lvl w:ilvl="0" w:tplc="04090015">
      <w:start w:val="1"/>
      <w:numFmt w:val="upperLetter"/>
      <w:lvlText w:val="%1."/>
      <w:lvlJc w:val="left"/>
      <w:pPr>
        <w:ind w:left="578" w:hanging="360"/>
      </w:pPr>
    </w:lvl>
    <w:lvl w:ilvl="1" w:tplc="04090019" w:tentative="1">
      <w:start w:val="1"/>
      <w:numFmt w:val="lowerLetter"/>
      <w:lvlText w:val="%2."/>
      <w:lvlJc w:val="left"/>
      <w:pPr>
        <w:ind w:left="1298" w:hanging="360"/>
      </w:pPr>
    </w:lvl>
    <w:lvl w:ilvl="2" w:tplc="0409001B" w:tentative="1">
      <w:start w:val="1"/>
      <w:numFmt w:val="lowerRoman"/>
      <w:lvlText w:val="%3."/>
      <w:lvlJc w:val="right"/>
      <w:pPr>
        <w:ind w:left="2018" w:hanging="180"/>
      </w:pPr>
    </w:lvl>
    <w:lvl w:ilvl="3" w:tplc="0409000F" w:tentative="1">
      <w:start w:val="1"/>
      <w:numFmt w:val="decimal"/>
      <w:lvlText w:val="%4."/>
      <w:lvlJc w:val="left"/>
      <w:pPr>
        <w:ind w:left="2738" w:hanging="360"/>
      </w:pPr>
    </w:lvl>
    <w:lvl w:ilvl="4" w:tplc="04090019" w:tentative="1">
      <w:start w:val="1"/>
      <w:numFmt w:val="lowerLetter"/>
      <w:lvlText w:val="%5."/>
      <w:lvlJc w:val="left"/>
      <w:pPr>
        <w:ind w:left="3458" w:hanging="360"/>
      </w:pPr>
    </w:lvl>
    <w:lvl w:ilvl="5" w:tplc="0409001B" w:tentative="1">
      <w:start w:val="1"/>
      <w:numFmt w:val="lowerRoman"/>
      <w:lvlText w:val="%6."/>
      <w:lvlJc w:val="right"/>
      <w:pPr>
        <w:ind w:left="4178" w:hanging="180"/>
      </w:pPr>
    </w:lvl>
    <w:lvl w:ilvl="6" w:tplc="0409000F" w:tentative="1">
      <w:start w:val="1"/>
      <w:numFmt w:val="decimal"/>
      <w:lvlText w:val="%7."/>
      <w:lvlJc w:val="left"/>
      <w:pPr>
        <w:ind w:left="4898" w:hanging="360"/>
      </w:pPr>
    </w:lvl>
    <w:lvl w:ilvl="7" w:tplc="04090019" w:tentative="1">
      <w:start w:val="1"/>
      <w:numFmt w:val="lowerLetter"/>
      <w:lvlText w:val="%8."/>
      <w:lvlJc w:val="left"/>
      <w:pPr>
        <w:ind w:left="5618" w:hanging="360"/>
      </w:pPr>
    </w:lvl>
    <w:lvl w:ilvl="8" w:tplc="0409001B" w:tentative="1">
      <w:start w:val="1"/>
      <w:numFmt w:val="lowerRoman"/>
      <w:lvlText w:val="%9."/>
      <w:lvlJc w:val="right"/>
      <w:pPr>
        <w:ind w:left="6338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823AF"/>
    <w:rsid w:val="00624D07"/>
    <w:rsid w:val="006823AF"/>
    <w:rsid w:val="009539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905D2A"/>
  <w15:docId w15:val="{98544EDE-9DFD-48C8-8D55-B62330BF8D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823AF"/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823AF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823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823AF"/>
    <w:rPr>
      <w:rFonts w:ascii="Tahoma" w:eastAsia="Calibri" w:hAnsi="Tahoma" w:cs="Tahoma"/>
      <w:sz w:val="16"/>
      <w:szCs w:val="16"/>
    </w:rPr>
  </w:style>
  <w:style w:type="table" w:customStyle="1" w:styleId="TableGrid1">
    <w:name w:val="Table Grid1"/>
    <w:basedOn w:val="TableNormal"/>
    <w:next w:val="TableGrid"/>
    <w:uiPriority w:val="39"/>
    <w:rsid w:val="00624D07"/>
    <w:pPr>
      <w:spacing w:after="0" w:line="240" w:lineRule="auto"/>
    </w:pPr>
    <w:rPr>
      <w:rFonts w:ascii="Calibri" w:eastAsia="Calibri" w:hAnsi="Calibri" w:cs="SimSun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59"/>
    <w:semiHidden/>
    <w:unhideWhenUsed/>
    <w:rsid w:val="00624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16B159-3995-4884-A87A-CD6EFEF31B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7</Pages>
  <Words>1875</Words>
  <Characters>10693</Characters>
  <Application>Microsoft Office Word</Application>
  <DocSecurity>0</DocSecurity>
  <Lines>89</Lines>
  <Paragraphs>25</Paragraphs>
  <ScaleCrop>false</ScaleCrop>
  <Company>Deftones</Company>
  <LinksUpToDate>false</LinksUpToDate>
  <CharactersWithSpaces>12543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SMKN 1 Kragilan</dc:creator>
  <cp:lastModifiedBy>user</cp:lastModifiedBy>
  <cp:revision>2</cp:revision>
  <cp:lastPrinted>2023-04-06T23:49:00Z</cp:lastPrinted>
  <dcterms:created xsi:type="dcterms:W3CDTF">2023-04-05T03:45:00Z</dcterms:created>
  <dcterms:modified xsi:type="dcterms:W3CDTF">2023-04-06T23:49:00Z</dcterms:modified>
</cp:coreProperties>
</file>